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E5" w:rsidRPr="00E723E5" w:rsidRDefault="00E723E5" w:rsidP="00E723E5">
      <w:pPr>
        <w:jc w:val="center"/>
        <w:rPr>
          <w:sz w:val="28"/>
          <w:szCs w:val="28"/>
        </w:rPr>
      </w:pPr>
      <w:r w:rsidRPr="00E723E5">
        <w:rPr>
          <w:sz w:val="28"/>
          <w:szCs w:val="28"/>
        </w:rPr>
        <w:t>Юридическое название образовательной организации</w:t>
      </w:r>
    </w:p>
    <w:p w:rsidR="00E723E5" w:rsidRPr="00E723E5" w:rsidRDefault="00E723E5" w:rsidP="00E723E5">
      <w:pPr>
        <w:jc w:val="center"/>
        <w:rPr>
          <w:sz w:val="28"/>
          <w:szCs w:val="28"/>
        </w:rPr>
      </w:pPr>
      <w:r w:rsidRPr="00E723E5">
        <w:rPr>
          <w:sz w:val="28"/>
          <w:szCs w:val="28"/>
        </w:rPr>
        <w:t xml:space="preserve">Муниципальное образование </w:t>
      </w:r>
    </w:p>
    <w:p w:rsidR="00E723E5" w:rsidRPr="00E723E5" w:rsidRDefault="00E723E5" w:rsidP="00E723E5">
      <w:pPr>
        <w:jc w:val="center"/>
        <w:rPr>
          <w:sz w:val="28"/>
          <w:szCs w:val="28"/>
        </w:rPr>
      </w:pPr>
      <w:r w:rsidRPr="00E723E5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.7pt;margin-top:7.5pt;width:406.5pt;height:.75pt;flip:y;z-index:251660288" o:connectortype="straight" strokeweight="3pt">
            <v:shadow type="perspective" color="#7f7f7f" opacity=".5" offset="1pt" offset2="-1pt"/>
          </v:shape>
        </w:pict>
      </w: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tbl>
      <w:tblPr>
        <w:tblW w:w="10139" w:type="dxa"/>
        <w:tblLook w:val="04A0"/>
      </w:tblPr>
      <w:tblGrid>
        <w:gridCol w:w="5353"/>
        <w:gridCol w:w="4786"/>
      </w:tblGrid>
      <w:tr w:rsidR="00E723E5" w:rsidRPr="00E723E5" w:rsidTr="002E663B">
        <w:tc>
          <w:tcPr>
            <w:tcW w:w="5353" w:type="dxa"/>
            <w:shd w:val="clear" w:color="auto" w:fill="auto"/>
          </w:tcPr>
          <w:p w:rsidR="00E723E5" w:rsidRPr="00E723E5" w:rsidRDefault="00E723E5" w:rsidP="002E663B">
            <w:pPr>
              <w:rPr>
                <w:bCs/>
                <w:sz w:val="28"/>
                <w:szCs w:val="28"/>
              </w:rPr>
            </w:pPr>
            <w:r w:rsidRPr="00E723E5">
              <w:rPr>
                <w:bCs/>
                <w:sz w:val="28"/>
                <w:szCs w:val="28"/>
              </w:rPr>
              <w:t>Программа принята к реализации</w:t>
            </w:r>
          </w:p>
          <w:p w:rsidR="00E723E5" w:rsidRPr="00E723E5" w:rsidRDefault="00E723E5" w:rsidP="002E663B">
            <w:pPr>
              <w:rPr>
                <w:bCs/>
                <w:sz w:val="28"/>
                <w:szCs w:val="28"/>
              </w:rPr>
            </w:pPr>
            <w:r w:rsidRPr="00E723E5">
              <w:rPr>
                <w:bCs/>
                <w:sz w:val="28"/>
                <w:szCs w:val="28"/>
              </w:rPr>
              <w:t>Педагогическим советом организ</w:t>
            </w:r>
            <w:r w:rsidRPr="00E723E5">
              <w:rPr>
                <w:bCs/>
                <w:sz w:val="28"/>
                <w:szCs w:val="28"/>
              </w:rPr>
              <w:t>а</w:t>
            </w:r>
            <w:r w:rsidRPr="00E723E5">
              <w:rPr>
                <w:bCs/>
                <w:sz w:val="28"/>
                <w:szCs w:val="28"/>
              </w:rPr>
              <w:t>ции</w:t>
            </w:r>
          </w:p>
          <w:p w:rsidR="00E723E5" w:rsidRPr="00E723E5" w:rsidRDefault="00E723E5" w:rsidP="002E663B">
            <w:pPr>
              <w:rPr>
                <w:bCs/>
                <w:sz w:val="28"/>
                <w:szCs w:val="28"/>
              </w:rPr>
            </w:pPr>
            <w:r w:rsidRPr="00E723E5">
              <w:rPr>
                <w:bCs/>
                <w:sz w:val="28"/>
                <w:szCs w:val="28"/>
              </w:rPr>
              <w:t>Протокол №      от           202….. г.</w:t>
            </w:r>
          </w:p>
        </w:tc>
        <w:tc>
          <w:tcPr>
            <w:tcW w:w="4786" w:type="dxa"/>
            <w:shd w:val="clear" w:color="auto" w:fill="auto"/>
          </w:tcPr>
          <w:p w:rsidR="00E723E5" w:rsidRPr="00E723E5" w:rsidRDefault="00E723E5" w:rsidP="002E663B">
            <w:pPr>
              <w:rPr>
                <w:bCs/>
                <w:sz w:val="28"/>
                <w:szCs w:val="28"/>
              </w:rPr>
            </w:pPr>
            <w:r w:rsidRPr="00E723E5">
              <w:rPr>
                <w:bCs/>
                <w:sz w:val="28"/>
                <w:szCs w:val="28"/>
              </w:rPr>
              <w:t>«УТВЕРЖДАЮ»</w:t>
            </w:r>
          </w:p>
          <w:p w:rsidR="00E723E5" w:rsidRPr="00E723E5" w:rsidRDefault="00E723E5" w:rsidP="002E663B">
            <w:pPr>
              <w:rPr>
                <w:bCs/>
                <w:sz w:val="28"/>
                <w:szCs w:val="28"/>
              </w:rPr>
            </w:pPr>
            <w:r w:rsidRPr="00E723E5">
              <w:rPr>
                <w:bCs/>
                <w:sz w:val="28"/>
                <w:szCs w:val="28"/>
              </w:rPr>
              <w:t>Директор МБОУ «  Марьевская ООШ»               »</w:t>
            </w:r>
          </w:p>
          <w:p w:rsidR="00E723E5" w:rsidRPr="00E723E5" w:rsidRDefault="00E723E5" w:rsidP="002E663B">
            <w:pPr>
              <w:rPr>
                <w:bCs/>
                <w:sz w:val="28"/>
                <w:szCs w:val="28"/>
              </w:rPr>
            </w:pPr>
            <w:r w:rsidRPr="00E723E5">
              <w:rPr>
                <w:bCs/>
                <w:sz w:val="28"/>
                <w:szCs w:val="28"/>
              </w:rPr>
              <w:t>МП</w:t>
            </w:r>
          </w:p>
          <w:p w:rsidR="00E723E5" w:rsidRPr="00E723E5" w:rsidRDefault="00E723E5" w:rsidP="002E663B">
            <w:pPr>
              <w:rPr>
                <w:bCs/>
                <w:sz w:val="28"/>
                <w:szCs w:val="28"/>
              </w:rPr>
            </w:pPr>
            <w:r w:rsidRPr="00E723E5">
              <w:rPr>
                <w:bCs/>
                <w:sz w:val="28"/>
                <w:szCs w:val="28"/>
              </w:rPr>
              <w:t>Приказ №</w:t>
            </w:r>
          </w:p>
          <w:p w:rsidR="00E723E5" w:rsidRPr="00E723E5" w:rsidRDefault="00E723E5" w:rsidP="002E663B">
            <w:pPr>
              <w:rPr>
                <w:bCs/>
                <w:sz w:val="28"/>
                <w:szCs w:val="28"/>
              </w:rPr>
            </w:pPr>
            <w:r w:rsidRPr="00E723E5">
              <w:rPr>
                <w:bCs/>
                <w:sz w:val="28"/>
                <w:szCs w:val="28"/>
              </w:rPr>
              <w:t>от                      202…… г.</w:t>
            </w:r>
          </w:p>
        </w:tc>
      </w:tr>
    </w:tbl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b/>
          <w:sz w:val="28"/>
          <w:szCs w:val="28"/>
        </w:rPr>
      </w:pPr>
    </w:p>
    <w:p w:rsidR="00E723E5" w:rsidRPr="00E723E5" w:rsidRDefault="00E723E5" w:rsidP="00E723E5">
      <w:pPr>
        <w:jc w:val="center"/>
        <w:rPr>
          <w:b/>
          <w:sz w:val="28"/>
          <w:szCs w:val="28"/>
        </w:rPr>
      </w:pPr>
      <w:r w:rsidRPr="00E723E5">
        <w:rPr>
          <w:b/>
          <w:sz w:val="28"/>
          <w:szCs w:val="28"/>
        </w:rPr>
        <w:t xml:space="preserve">ПРОГРАММА ВОСПИТАТЕЛЬНОЙ РАБОТЫ </w:t>
      </w:r>
    </w:p>
    <w:p w:rsidR="00E723E5" w:rsidRPr="00E723E5" w:rsidRDefault="00E723E5" w:rsidP="00E723E5">
      <w:pPr>
        <w:jc w:val="center"/>
        <w:rPr>
          <w:b/>
          <w:sz w:val="28"/>
          <w:szCs w:val="28"/>
        </w:rPr>
      </w:pPr>
      <w:r w:rsidRPr="00E723E5">
        <w:rPr>
          <w:b/>
          <w:sz w:val="28"/>
          <w:szCs w:val="28"/>
        </w:rPr>
        <w:t>ЛАГЕРЯ С ДНЕВНЫМ ПРЕБЫВАНИЕМ ДЕТЕЙ</w:t>
      </w:r>
    </w:p>
    <w:p w:rsidR="00E723E5" w:rsidRPr="00E723E5" w:rsidRDefault="00E723E5" w:rsidP="00E723E5">
      <w:pPr>
        <w:jc w:val="center"/>
        <w:rPr>
          <w:b/>
          <w:sz w:val="28"/>
          <w:szCs w:val="28"/>
        </w:rPr>
      </w:pPr>
      <w:r w:rsidRPr="00E723E5">
        <w:rPr>
          <w:b/>
          <w:sz w:val="28"/>
          <w:szCs w:val="28"/>
        </w:rPr>
        <w:t>НА БАЗЕ МБОУ «Марьевская ООШ»</w:t>
      </w: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right"/>
        <w:rPr>
          <w:sz w:val="28"/>
          <w:szCs w:val="28"/>
        </w:rPr>
      </w:pPr>
      <w:r w:rsidRPr="00E723E5">
        <w:rPr>
          <w:sz w:val="28"/>
          <w:szCs w:val="28"/>
        </w:rPr>
        <w:t>Автор-составитель:</w:t>
      </w:r>
    </w:p>
    <w:p w:rsidR="00E723E5" w:rsidRPr="00E723E5" w:rsidRDefault="00E723E5" w:rsidP="00E723E5">
      <w:pPr>
        <w:jc w:val="right"/>
        <w:rPr>
          <w:sz w:val="28"/>
          <w:szCs w:val="28"/>
        </w:rPr>
      </w:pPr>
      <w:r w:rsidRPr="00E723E5">
        <w:rPr>
          <w:sz w:val="28"/>
          <w:szCs w:val="28"/>
        </w:rPr>
        <w:t xml:space="preserve">Начальник лагеря </w:t>
      </w:r>
      <w:proofErr w:type="spellStart"/>
      <w:r w:rsidRPr="00E723E5">
        <w:rPr>
          <w:sz w:val="28"/>
          <w:szCs w:val="28"/>
        </w:rPr>
        <w:t>Бдоян</w:t>
      </w:r>
      <w:proofErr w:type="spellEnd"/>
      <w:r w:rsidRPr="00E723E5">
        <w:rPr>
          <w:sz w:val="28"/>
          <w:szCs w:val="28"/>
        </w:rPr>
        <w:t xml:space="preserve"> Д.В.</w:t>
      </w:r>
    </w:p>
    <w:p w:rsidR="00E723E5" w:rsidRPr="00E723E5" w:rsidRDefault="00E723E5" w:rsidP="00E723E5">
      <w:pPr>
        <w:jc w:val="right"/>
        <w:rPr>
          <w:sz w:val="28"/>
          <w:szCs w:val="28"/>
        </w:rPr>
      </w:pPr>
    </w:p>
    <w:p w:rsidR="00E723E5" w:rsidRPr="00E723E5" w:rsidRDefault="00E723E5" w:rsidP="00E723E5">
      <w:pPr>
        <w:jc w:val="right"/>
        <w:rPr>
          <w:sz w:val="28"/>
          <w:szCs w:val="28"/>
        </w:rPr>
      </w:pPr>
    </w:p>
    <w:p w:rsidR="00E723E5" w:rsidRPr="00E723E5" w:rsidRDefault="00E723E5" w:rsidP="00E723E5">
      <w:pPr>
        <w:jc w:val="right"/>
        <w:rPr>
          <w:sz w:val="28"/>
          <w:szCs w:val="28"/>
        </w:rPr>
      </w:pPr>
    </w:p>
    <w:p w:rsidR="00E723E5" w:rsidRPr="00E723E5" w:rsidRDefault="00E723E5" w:rsidP="00E723E5">
      <w:pPr>
        <w:jc w:val="right"/>
        <w:rPr>
          <w:sz w:val="28"/>
          <w:szCs w:val="28"/>
        </w:rPr>
      </w:pPr>
    </w:p>
    <w:p w:rsidR="00E723E5" w:rsidRPr="00E723E5" w:rsidRDefault="00E723E5" w:rsidP="00E723E5">
      <w:pPr>
        <w:jc w:val="right"/>
        <w:rPr>
          <w:sz w:val="28"/>
          <w:szCs w:val="28"/>
        </w:rPr>
      </w:pPr>
    </w:p>
    <w:p w:rsidR="00E723E5" w:rsidRPr="00E723E5" w:rsidRDefault="00E723E5" w:rsidP="00E723E5">
      <w:pPr>
        <w:jc w:val="right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jc w:val="center"/>
        <w:rPr>
          <w:sz w:val="28"/>
          <w:szCs w:val="28"/>
        </w:rPr>
      </w:pPr>
      <w:r w:rsidRPr="00E723E5">
        <w:rPr>
          <w:sz w:val="28"/>
          <w:szCs w:val="28"/>
        </w:rPr>
        <w:lastRenderedPageBreak/>
        <w:t>2025 г.</w:t>
      </w:r>
    </w:p>
    <w:p w:rsidR="00E723E5" w:rsidRPr="00E723E5" w:rsidRDefault="00E723E5" w:rsidP="00E723E5">
      <w:pPr>
        <w:jc w:val="center"/>
        <w:rPr>
          <w:sz w:val="28"/>
          <w:szCs w:val="28"/>
        </w:rPr>
      </w:pPr>
    </w:p>
    <w:p w:rsidR="00E723E5" w:rsidRPr="00E723E5" w:rsidRDefault="00E723E5" w:rsidP="00E723E5">
      <w:pPr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E723E5">
        <w:rPr>
          <w:b/>
          <w:sz w:val="28"/>
          <w:szCs w:val="28"/>
        </w:rPr>
        <w:t>Общие положения</w:t>
      </w:r>
    </w:p>
    <w:p w:rsidR="00E723E5" w:rsidRPr="00E723E5" w:rsidRDefault="00E723E5" w:rsidP="00E723E5">
      <w:pPr>
        <w:rPr>
          <w:sz w:val="28"/>
          <w:szCs w:val="28"/>
        </w:rPr>
      </w:pPr>
    </w:p>
    <w:p w:rsidR="00E723E5" w:rsidRPr="00E723E5" w:rsidRDefault="00E723E5" w:rsidP="00E723E5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8"/>
        </w:rPr>
      </w:pPr>
      <w:proofErr w:type="gramStart"/>
      <w:r w:rsidRPr="00E723E5">
        <w:rPr>
          <w:sz w:val="28"/>
          <w:szCs w:val="28"/>
        </w:rPr>
        <w:t xml:space="preserve">Программа воспитательной работы </w:t>
      </w:r>
      <w:r w:rsidRPr="00E723E5">
        <w:rPr>
          <w:rFonts w:eastAsia="Times New Roman"/>
          <w:color w:val="000000"/>
          <w:sz w:val="28"/>
          <w:szCs w:val="28"/>
        </w:rPr>
        <w:t>(далее — Программа)</w:t>
      </w:r>
      <w:r w:rsidRPr="00E723E5">
        <w:rPr>
          <w:sz w:val="28"/>
          <w:szCs w:val="28"/>
        </w:rPr>
        <w:t xml:space="preserve"> и Календа</w:t>
      </w:r>
      <w:r w:rsidRPr="00E723E5">
        <w:rPr>
          <w:sz w:val="28"/>
          <w:szCs w:val="28"/>
        </w:rPr>
        <w:t>р</w:t>
      </w:r>
      <w:r w:rsidRPr="00E723E5">
        <w:rPr>
          <w:sz w:val="28"/>
          <w:szCs w:val="28"/>
        </w:rPr>
        <w:t>ный план воспитательной работы (приложение 1) для лагеря с дневным пр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быванием детей (далее – ЛДП, лагерь) МБОУ «Марьевская ООШ» (далее – школа, базовая образовательная организация)</w:t>
      </w:r>
      <w:r w:rsidRPr="00E723E5">
        <w:rPr>
          <w:rFonts w:eastAsia="Times New Roman"/>
          <w:color w:val="000000"/>
          <w:sz w:val="28"/>
          <w:szCs w:val="28"/>
        </w:rPr>
        <w:t xml:space="preserve"> </w:t>
      </w:r>
      <w:r w:rsidRPr="00E723E5">
        <w:rPr>
          <w:sz w:val="28"/>
          <w:szCs w:val="28"/>
        </w:rPr>
        <w:t xml:space="preserve">разработана в соответствии с Федеральным законом от 28.12.2024 №543-ФЗ и на основе </w:t>
      </w:r>
      <w:r w:rsidRPr="00E723E5">
        <w:rPr>
          <w:rFonts w:eastAsia="Times New Roman"/>
          <w:color w:val="000000"/>
          <w:sz w:val="28"/>
          <w:szCs w:val="28"/>
        </w:rPr>
        <w:t>Федеральной пр</w:t>
      </w:r>
      <w:r w:rsidRPr="00E723E5">
        <w:rPr>
          <w:rFonts w:eastAsia="Times New Roman"/>
          <w:color w:val="000000"/>
          <w:sz w:val="28"/>
          <w:szCs w:val="28"/>
        </w:rPr>
        <w:t>о</w:t>
      </w:r>
      <w:r w:rsidRPr="00E723E5">
        <w:rPr>
          <w:rFonts w:eastAsia="Times New Roman"/>
          <w:color w:val="000000"/>
          <w:sz w:val="28"/>
          <w:szCs w:val="28"/>
        </w:rPr>
        <w:t>граммы воспитательной работы для организаций отдыха детей и их оздоро</w:t>
      </w:r>
      <w:r w:rsidRPr="00E723E5">
        <w:rPr>
          <w:rFonts w:eastAsia="Times New Roman"/>
          <w:color w:val="000000"/>
          <w:sz w:val="28"/>
          <w:szCs w:val="28"/>
        </w:rPr>
        <w:t>в</w:t>
      </w:r>
      <w:r w:rsidRPr="00E723E5">
        <w:rPr>
          <w:rFonts w:eastAsia="Times New Roman"/>
          <w:color w:val="000000"/>
          <w:sz w:val="28"/>
          <w:szCs w:val="28"/>
        </w:rPr>
        <w:t xml:space="preserve">ления, утвержденной </w:t>
      </w:r>
      <w:r w:rsidRPr="00E723E5">
        <w:rPr>
          <w:sz w:val="28"/>
          <w:szCs w:val="28"/>
        </w:rPr>
        <w:t>приказом Министерства просвещения РФ № 209 от 17.03.2025</w:t>
      </w:r>
      <w:proofErr w:type="gramEnd"/>
      <w:r w:rsidRPr="00E723E5">
        <w:rPr>
          <w:sz w:val="28"/>
          <w:szCs w:val="28"/>
        </w:rPr>
        <w:t xml:space="preserve"> г., и</w:t>
      </w:r>
      <w:r w:rsidRPr="00E723E5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E723E5">
        <w:rPr>
          <w:rFonts w:eastAsia="Times New Roman"/>
          <w:color w:val="000000"/>
          <w:sz w:val="28"/>
          <w:szCs w:val="28"/>
        </w:rPr>
        <w:t>направлена</w:t>
      </w:r>
      <w:proofErr w:type="gramEnd"/>
      <w:r w:rsidRPr="00E723E5">
        <w:rPr>
          <w:rFonts w:eastAsia="Times New Roman"/>
          <w:color w:val="000000"/>
          <w:sz w:val="28"/>
          <w:szCs w:val="28"/>
        </w:rPr>
        <w:t xml:space="preserve"> на обеспечение единства воспитательного пр</w:t>
      </w:r>
      <w:r w:rsidRPr="00E723E5">
        <w:rPr>
          <w:rFonts w:eastAsia="Times New Roman"/>
          <w:color w:val="000000"/>
          <w:sz w:val="28"/>
          <w:szCs w:val="28"/>
        </w:rPr>
        <w:t>о</w:t>
      </w:r>
      <w:r w:rsidRPr="00E723E5">
        <w:rPr>
          <w:rFonts w:eastAsia="Times New Roman"/>
          <w:color w:val="000000"/>
          <w:sz w:val="28"/>
          <w:szCs w:val="28"/>
        </w:rPr>
        <w:t>странства, ценностно-целевого содержания воспитания и воспитательной деятельности в ЛДП и школы.</w:t>
      </w:r>
    </w:p>
    <w:p w:rsidR="00E723E5" w:rsidRPr="00E723E5" w:rsidRDefault="00E723E5" w:rsidP="00E723E5">
      <w:pPr>
        <w:numPr>
          <w:ilvl w:val="0"/>
          <w:numId w:val="13"/>
        </w:numPr>
        <w:ind w:left="0" w:firstLine="0"/>
        <w:rPr>
          <w:sz w:val="28"/>
          <w:szCs w:val="28"/>
        </w:rPr>
      </w:pPr>
      <w:proofErr w:type="gramStart"/>
      <w:r w:rsidRPr="00E723E5">
        <w:rPr>
          <w:sz w:val="28"/>
          <w:szCs w:val="28"/>
        </w:rPr>
        <w:t>Программа направлена на сохранение и укрепление традиционных ро</w:t>
      </w:r>
      <w:r w:rsidRPr="00E723E5">
        <w:rPr>
          <w:sz w:val="28"/>
          <w:szCs w:val="28"/>
        </w:rPr>
        <w:t>с</w:t>
      </w:r>
      <w:r w:rsidRPr="00E723E5">
        <w:rPr>
          <w:sz w:val="28"/>
          <w:szCs w:val="28"/>
        </w:rPr>
        <w:t>сийских духовно-нравственных ценностей, к которым относятся жизнь, до</w:t>
      </w:r>
      <w:r w:rsidRPr="00E723E5">
        <w:rPr>
          <w:sz w:val="28"/>
          <w:szCs w:val="28"/>
        </w:rPr>
        <w:t>с</w:t>
      </w:r>
      <w:r w:rsidRPr="00E723E5">
        <w:rPr>
          <w:sz w:val="28"/>
          <w:szCs w:val="28"/>
        </w:rPr>
        <w:t>тоинство, права и свободы человека, патриотизм, гражданственность, служ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ние Отечеству и ответственность за его судьбу, высокие нравственные иде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лы, крепкая семья, созидательный труд, приоритет духовного над материал</w:t>
      </w:r>
      <w:r w:rsidRPr="00E723E5">
        <w:rPr>
          <w:sz w:val="28"/>
          <w:szCs w:val="28"/>
        </w:rPr>
        <w:t>ь</w:t>
      </w:r>
      <w:r w:rsidRPr="00E723E5">
        <w:rPr>
          <w:sz w:val="28"/>
          <w:szCs w:val="28"/>
        </w:rPr>
        <w:t>ным, гуманизм, милосердие, справедливость, коллективизм, взаимоп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мощь и взаимоуважение, историческая память и преемственность поколений, еди</w:t>
      </w:r>
      <w:r w:rsidRPr="00E723E5">
        <w:rPr>
          <w:sz w:val="28"/>
          <w:szCs w:val="28"/>
        </w:rPr>
        <w:t>н</w:t>
      </w:r>
      <w:r w:rsidRPr="00E723E5">
        <w:rPr>
          <w:sz w:val="28"/>
          <w:szCs w:val="28"/>
        </w:rPr>
        <w:t>ство народов России.</w:t>
      </w:r>
      <w:proofErr w:type="gramEnd"/>
    </w:p>
    <w:p w:rsidR="00E723E5" w:rsidRPr="00E723E5" w:rsidRDefault="00E723E5" w:rsidP="00E723E5">
      <w:pPr>
        <w:numPr>
          <w:ilvl w:val="0"/>
          <w:numId w:val="13"/>
        </w:numPr>
        <w:ind w:left="0" w:firstLine="0"/>
        <w:rPr>
          <w:rFonts w:eastAsia="Times New Roman"/>
          <w:sz w:val="28"/>
          <w:szCs w:val="28"/>
        </w:rPr>
      </w:pPr>
      <w:proofErr w:type="gramStart"/>
      <w:r w:rsidRPr="00E723E5">
        <w:rPr>
          <w:sz w:val="28"/>
          <w:szCs w:val="28"/>
        </w:rPr>
        <w:t>Программа разработана с учетом возрастных и психологических особенностей детей и подростков, направлена на формирование у них патри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тизма, социальной ответственности и уважения к многообразию культур н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родов России и региона, а также развитие личностных качеств, способс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>вующих успешной социализации, формированию экологического сознания и эстетического вкуса, развитию способностей к самовыражению в разли</w:t>
      </w:r>
      <w:r w:rsidRPr="00E723E5">
        <w:rPr>
          <w:sz w:val="28"/>
          <w:szCs w:val="28"/>
        </w:rPr>
        <w:t>ч</w:t>
      </w:r>
      <w:r w:rsidRPr="00E723E5">
        <w:rPr>
          <w:sz w:val="28"/>
          <w:szCs w:val="28"/>
        </w:rPr>
        <w:t xml:space="preserve">ных видах творчества, </w:t>
      </w:r>
      <w:r w:rsidRPr="00E723E5">
        <w:rPr>
          <w:rFonts w:eastAsia="Times New Roman"/>
          <w:color w:val="000000"/>
          <w:sz w:val="28"/>
          <w:szCs w:val="28"/>
        </w:rPr>
        <w:t>и уважительного отношения к труду, укреплению ценности семьи, дружбы, труда</w:t>
      </w:r>
      <w:proofErr w:type="gramEnd"/>
      <w:r w:rsidRPr="00E723E5">
        <w:rPr>
          <w:rFonts w:eastAsia="Times New Roman"/>
          <w:color w:val="000000"/>
          <w:sz w:val="28"/>
          <w:szCs w:val="28"/>
        </w:rPr>
        <w:t xml:space="preserve"> и знаний, поддержанию физического и </w:t>
      </w:r>
      <w:r w:rsidRPr="00E723E5">
        <w:rPr>
          <w:rFonts w:eastAsia="Times New Roman"/>
          <w:sz w:val="28"/>
          <w:szCs w:val="28"/>
        </w:rPr>
        <w:t>психологич</w:t>
      </w:r>
      <w:r w:rsidRPr="00E723E5">
        <w:rPr>
          <w:rFonts w:eastAsia="Times New Roman"/>
          <w:sz w:val="28"/>
          <w:szCs w:val="28"/>
        </w:rPr>
        <w:t>е</w:t>
      </w:r>
      <w:r w:rsidRPr="00E723E5">
        <w:rPr>
          <w:rFonts w:eastAsia="Times New Roman"/>
          <w:sz w:val="28"/>
          <w:szCs w:val="28"/>
        </w:rPr>
        <w:t>ского здоровья.</w:t>
      </w:r>
    </w:p>
    <w:p w:rsidR="00E723E5" w:rsidRPr="00E723E5" w:rsidRDefault="00E723E5" w:rsidP="00E723E5">
      <w:pPr>
        <w:numPr>
          <w:ilvl w:val="0"/>
          <w:numId w:val="13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>Методологической основой разработки и реализации Программы во</w:t>
      </w:r>
      <w:r w:rsidRPr="00E723E5">
        <w:rPr>
          <w:sz w:val="28"/>
          <w:szCs w:val="28"/>
        </w:rPr>
        <w:t>с</w:t>
      </w:r>
      <w:r w:rsidRPr="00E723E5">
        <w:rPr>
          <w:sz w:val="28"/>
          <w:szCs w:val="28"/>
        </w:rPr>
        <w:t xml:space="preserve">питательной работы являются два основных подхода: </w:t>
      </w:r>
      <w:proofErr w:type="spellStart"/>
      <w:r w:rsidRPr="00E723E5">
        <w:rPr>
          <w:sz w:val="28"/>
          <w:szCs w:val="28"/>
        </w:rPr>
        <w:t>системно-деятельностный</w:t>
      </w:r>
      <w:proofErr w:type="spellEnd"/>
      <w:r w:rsidRPr="00E723E5">
        <w:rPr>
          <w:sz w:val="28"/>
          <w:szCs w:val="28"/>
        </w:rPr>
        <w:t xml:space="preserve"> и </w:t>
      </w:r>
      <w:proofErr w:type="spellStart"/>
      <w:r w:rsidRPr="00E723E5">
        <w:rPr>
          <w:sz w:val="28"/>
          <w:szCs w:val="28"/>
        </w:rPr>
        <w:t>аксиолог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ческий</w:t>
      </w:r>
      <w:proofErr w:type="spellEnd"/>
      <w:r w:rsidRPr="00E723E5">
        <w:rPr>
          <w:sz w:val="28"/>
          <w:szCs w:val="28"/>
        </w:rPr>
        <w:t>.</w:t>
      </w:r>
    </w:p>
    <w:p w:rsidR="00E723E5" w:rsidRPr="00E723E5" w:rsidRDefault="00E723E5" w:rsidP="00E723E5">
      <w:pPr>
        <w:ind w:firstLine="709"/>
        <w:rPr>
          <w:sz w:val="28"/>
          <w:szCs w:val="28"/>
        </w:rPr>
      </w:pPr>
      <w:proofErr w:type="spellStart"/>
      <w:r w:rsidRPr="00E723E5">
        <w:rPr>
          <w:sz w:val="28"/>
          <w:szCs w:val="28"/>
        </w:rPr>
        <w:t>Системно-деятельностный</w:t>
      </w:r>
      <w:proofErr w:type="spellEnd"/>
      <w:r w:rsidRPr="00E723E5">
        <w:rPr>
          <w:sz w:val="28"/>
          <w:szCs w:val="28"/>
        </w:rPr>
        <w:t xml:space="preserve"> подход подразумевает организацию восп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тательной деятельности, в которой главное место отводится активной, разн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>ной позиции.</w:t>
      </w:r>
    </w:p>
    <w:p w:rsidR="00E723E5" w:rsidRPr="00E723E5" w:rsidRDefault="00E723E5" w:rsidP="00E723E5">
      <w:pPr>
        <w:ind w:firstLine="709"/>
        <w:rPr>
          <w:sz w:val="28"/>
          <w:szCs w:val="28"/>
        </w:rPr>
      </w:pPr>
      <w:proofErr w:type="spellStart"/>
      <w:r w:rsidRPr="00E723E5">
        <w:rPr>
          <w:sz w:val="28"/>
          <w:szCs w:val="28"/>
        </w:rPr>
        <w:t>Аксиологический</w:t>
      </w:r>
      <w:proofErr w:type="spellEnd"/>
      <w:r w:rsidRPr="00E723E5">
        <w:rPr>
          <w:sz w:val="28"/>
          <w:szCs w:val="28"/>
        </w:rPr>
        <w:t xml:space="preserve">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стей в окружающей действительности, формированию стремления к непрерывному с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моразвитию.</w:t>
      </w:r>
    </w:p>
    <w:p w:rsidR="00E723E5" w:rsidRPr="00E723E5" w:rsidRDefault="00E723E5" w:rsidP="00E723E5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8"/>
        </w:rPr>
      </w:pPr>
      <w:r w:rsidRPr="00E723E5">
        <w:rPr>
          <w:rFonts w:eastAsia="Times New Roman"/>
          <w:color w:val="000000"/>
          <w:sz w:val="28"/>
          <w:szCs w:val="28"/>
        </w:rPr>
        <w:t>Принципы реализации Программы:</w:t>
      </w:r>
    </w:p>
    <w:p w:rsidR="00E723E5" w:rsidRPr="00E723E5" w:rsidRDefault="00E723E5" w:rsidP="00E723E5">
      <w:pPr>
        <w:numPr>
          <w:ilvl w:val="0"/>
          <w:numId w:val="14"/>
        </w:numPr>
        <w:ind w:left="0" w:firstLine="0"/>
        <w:rPr>
          <w:rFonts w:eastAsia="Times New Roman"/>
          <w:color w:val="000000"/>
          <w:sz w:val="28"/>
          <w:szCs w:val="28"/>
        </w:rPr>
      </w:pPr>
      <w:r w:rsidRPr="00E723E5">
        <w:rPr>
          <w:rFonts w:eastAsia="Times New Roman"/>
          <w:color w:val="000000"/>
          <w:sz w:val="28"/>
          <w:szCs w:val="28"/>
        </w:rPr>
        <w:t xml:space="preserve">принцип единого целевого начала воспитательной деятельности </w:t>
      </w:r>
    </w:p>
    <w:p w:rsidR="00E723E5" w:rsidRPr="00E723E5" w:rsidRDefault="00E723E5" w:rsidP="00E723E5">
      <w:pPr>
        <w:numPr>
          <w:ilvl w:val="0"/>
          <w:numId w:val="14"/>
        </w:numPr>
        <w:ind w:left="0" w:firstLine="0"/>
        <w:rPr>
          <w:rFonts w:eastAsia="Times New Roman"/>
          <w:color w:val="FF0000"/>
          <w:sz w:val="28"/>
          <w:szCs w:val="28"/>
        </w:rPr>
      </w:pPr>
      <w:r w:rsidRPr="00E723E5">
        <w:rPr>
          <w:rFonts w:eastAsia="Times New Roman"/>
          <w:color w:val="000000"/>
          <w:sz w:val="28"/>
          <w:szCs w:val="28"/>
        </w:rPr>
        <w:t>принцип системности, непрерывности и преемственности воспитател</w:t>
      </w:r>
      <w:r w:rsidRPr="00E723E5">
        <w:rPr>
          <w:rFonts w:eastAsia="Times New Roman"/>
          <w:color w:val="000000"/>
          <w:sz w:val="28"/>
          <w:szCs w:val="28"/>
        </w:rPr>
        <w:t>ь</w:t>
      </w:r>
      <w:r w:rsidRPr="00E723E5">
        <w:rPr>
          <w:rFonts w:eastAsia="Times New Roman"/>
          <w:color w:val="000000"/>
          <w:sz w:val="28"/>
          <w:szCs w:val="28"/>
        </w:rPr>
        <w:t xml:space="preserve">ной деятельности </w:t>
      </w:r>
    </w:p>
    <w:p w:rsidR="00E723E5" w:rsidRPr="00E723E5" w:rsidRDefault="00E723E5" w:rsidP="00E723E5">
      <w:pPr>
        <w:numPr>
          <w:ilvl w:val="0"/>
          <w:numId w:val="14"/>
        </w:numPr>
        <w:ind w:left="0" w:firstLine="0"/>
        <w:rPr>
          <w:rFonts w:eastAsia="Times New Roman"/>
          <w:color w:val="000000"/>
          <w:sz w:val="28"/>
          <w:szCs w:val="28"/>
        </w:rPr>
      </w:pPr>
      <w:r w:rsidRPr="00E723E5">
        <w:rPr>
          <w:rFonts w:eastAsia="Times New Roman"/>
          <w:color w:val="000000"/>
          <w:sz w:val="28"/>
          <w:szCs w:val="28"/>
        </w:rPr>
        <w:t>принцип единства концептуальных подходов, методов и форм воспит</w:t>
      </w:r>
      <w:r w:rsidRPr="00E723E5">
        <w:rPr>
          <w:rFonts w:eastAsia="Times New Roman"/>
          <w:color w:val="000000"/>
          <w:sz w:val="28"/>
          <w:szCs w:val="28"/>
        </w:rPr>
        <w:t>а</w:t>
      </w:r>
      <w:r w:rsidRPr="00E723E5">
        <w:rPr>
          <w:rFonts w:eastAsia="Times New Roman"/>
          <w:color w:val="000000"/>
          <w:sz w:val="28"/>
          <w:szCs w:val="28"/>
        </w:rPr>
        <w:t xml:space="preserve">тельной деятельности </w:t>
      </w:r>
    </w:p>
    <w:p w:rsidR="00E723E5" w:rsidRPr="00E723E5" w:rsidRDefault="00E723E5" w:rsidP="00E723E5">
      <w:pPr>
        <w:numPr>
          <w:ilvl w:val="0"/>
          <w:numId w:val="14"/>
        </w:numPr>
        <w:ind w:left="0" w:firstLine="0"/>
        <w:rPr>
          <w:color w:val="333333"/>
          <w:sz w:val="28"/>
          <w:szCs w:val="28"/>
          <w:shd w:val="clear" w:color="auto" w:fill="FFFFFF"/>
        </w:rPr>
      </w:pPr>
      <w:r w:rsidRPr="00E723E5">
        <w:rPr>
          <w:color w:val="333333"/>
          <w:sz w:val="28"/>
          <w:szCs w:val="28"/>
          <w:shd w:val="clear" w:color="auto" w:fill="FFFFFF"/>
        </w:rPr>
        <w:t>принцип учета возрастных и индивидуальных особенностей воспита</w:t>
      </w:r>
      <w:r w:rsidRPr="00E723E5">
        <w:rPr>
          <w:color w:val="333333"/>
          <w:sz w:val="28"/>
          <w:szCs w:val="28"/>
          <w:shd w:val="clear" w:color="auto" w:fill="FFFFFF"/>
        </w:rPr>
        <w:t>н</w:t>
      </w:r>
      <w:r w:rsidRPr="00E723E5">
        <w:rPr>
          <w:color w:val="333333"/>
          <w:sz w:val="28"/>
          <w:szCs w:val="28"/>
          <w:shd w:val="clear" w:color="auto" w:fill="FFFFFF"/>
        </w:rPr>
        <w:t xml:space="preserve">ников и их групп  </w:t>
      </w:r>
    </w:p>
    <w:p w:rsidR="00E723E5" w:rsidRPr="00E723E5" w:rsidRDefault="00E723E5" w:rsidP="00E723E5">
      <w:pPr>
        <w:numPr>
          <w:ilvl w:val="0"/>
          <w:numId w:val="14"/>
        </w:numPr>
        <w:ind w:left="0" w:firstLine="0"/>
        <w:rPr>
          <w:color w:val="333333"/>
          <w:sz w:val="28"/>
          <w:szCs w:val="28"/>
          <w:shd w:val="clear" w:color="auto" w:fill="FFFFFF"/>
        </w:rPr>
      </w:pPr>
      <w:r w:rsidRPr="00E723E5">
        <w:rPr>
          <w:color w:val="333333"/>
          <w:sz w:val="28"/>
          <w:szCs w:val="28"/>
          <w:shd w:val="clear" w:color="auto" w:fill="FFFFFF"/>
        </w:rPr>
        <w:t>принцип приоритета конструктивных интересов и потребностей д</w:t>
      </w:r>
      <w:r w:rsidRPr="00E723E5">
        <w:rPr>
          <w:color w:val="333333"/>
          <w:sz w:val="28"/>
          <w:szCs w:val="28"/>
          <w:shd w:val="clear" w:color="auto" w:fill="FFFFFF"/>
        </w:rPr>
        <w:t>е</w:t>
      </w:r>
      <w:r w:rsidRPr="00E723E5">
        <w:rPr>
          <w:color w:val="333333"/>
          <w:sz w:val="28"/>
          <w:szCs w:val="28"/>
          <w:shd w:val="clear" w:color="auto" w:fill="FFFFFF"/>
        </w:rPr>
        <w:t xml:space="preserve">тей </w:t>
      </w:r>
    </w:p>
    <w:p w:rsidR="00E723E5" w:rsidRPr="00E723E5" w:rsidRDefault="00E723E5" w:rsidP="00E723E5">
      <w:pPr>
        <w:numPr>
          <w:ilvl w:val="0"/>
          <w:numId w:val="14"/>
        </w:numPr>
        <w:ind w:left="0" w:firstLine="0"/>
        <w:rPr>
          <w:b/>
          <w:sz w:val="28"/>
          <w:szCs w:val="28"/>
        </w:rPr>
      </w:pPr>
      <w:r w:rsidRPr="00E723E5">
        <w:rPr>
          <w:rFonts w:eastAsia="Times New Roman"/>
          <w:color w:val="000000"/>
          <w:sz w:val="28"/>
          <w:szCs w:val="28"/>
        </w:rPr>
        <w:t>принцип реальности и измеримости итогов воспитательной деятельн</w:t>
      </w:r>
      <w:r w:rsidRPr="00E723E5">
        <w:rPr>
          <w:rFonts w:eastAsia="Times New Roman"/>
          <w:color w:val="000000"/>
          <w:sz w:val="28"/>
          <w:szCs w:val="28"/>
        </w:rPr>
        <w:t>о</w:t>
      </w:r>
      <w:r w:rsidRPr="00E723E5">
        <w:rPr>
          <w:rFonts w:eastAsia="Times New Roman"/>
          <w:color w:val="000000"/>
          <w:sz w:val="28"/>
          <w:szCs w:val="28"/>
        </w:rPr>
        <w:t>сти</w:t>
      </w:r>
    </w:p>
    <w:p w:rsidR="00E723E5" w:rsidRPr="00E723E5" w:rsidRDefault="00E723E5" w:rsidP="00E723E5">
      <w:pPr>
        <w:rPr>
          <w:b/>
          <w:sz w:val="28"/>
          <w:szCs w:val="28"/>
        </w:rPr>
      </w:pPr>
    </w:p>
    <w:p w:rsidR="00E723E5" w:rsidRPr="00E723E5" w:rsidRDefault="00E723E5" w:rsidP="00E723E5">
      <w:pPr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E723E5">
        <w:rPr>
          <w:b/>
          <w:sz w:val="28"/>
          <w:szCs w:val="28"/>
        </w:rPr>
        <w:t>Целевой раздел Программы</w:t>
      </w:r>
    </w:p>
    <w:p w:rsidR="00E723E5" w:rsidRPr="00E723E5" w:rsidRDefault="00E723E5" w:rsidP="00E723E5">
      <w:pPr>
        <w:jc w:val="center"/>
        <w:rPr>
          <w:b/>
          <w:sz w:val="28"/>
          <w:szCs w:val="28"/>
        </w:rPr>
      </w:pPr>
    </w:p>
    <w:p w:rsidR="00E723E5" w:rsidRPr="00E723E5" w:rsidRDefault="00E723E5" w:rsidP="00E723E5">
      <w:pPr>
        <w:numPr>
          <w:ilvl w:val="0"/>
          <w:numId w:val="13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</w:rPr>
      </w:pPr>
      <w:r w:rsidRPr="00E723E5">
        <w:rPr>
          <w:rFonts w:eastAsia="Times New Roman"/>
          <w:sz w:val="28"/>
          <w:szCs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</w:t>
      </w:r>
      <w:r w:rsidRPr="00E723E5">
        <w:rPr>
          <w:rFonts w:eastAsia="Times New Roman"/>
          <w:sz w:val="28"/>
          <w:szCs w:val="28"/>
        </w:rPr>
        <w:t>и</w:t>
      </w:r>
      <w:r w:rsidRPr="00E723E5">
        <w:rPr>
          <w:rFonts w:eastAsia="Times New Roman"/>
          <w:sz w:val="28"/>
          <w:szCs w:val="28"/>
        </w:rPr>
        <w:t>ной системой воспитания и государственной политики в области образования подраста</w:t>
      </w:r>
      <w:r w:rsidRPr="00E723E5">
        <w:rPr>
          <w:rFonts w:eastAsia="Times New Roman"/>
          <w:sz w:val="28"/>
          <w:szCs w:val="28"/>
        </w:rPr>
        <w:t>ю</w:t>
      </w:r>
      <w:r w:rsidRPr="00E723E5">
        <w:rPr>
          <w:rFonts w:eastAsia="Times New Roman"/>
          <w:sz w:val="28"/>
          <w:szCs w:val="28"/>
        </w:rPr>
        <w:t>щего поколения в Российской Федерации.</w:t>
      </w:r>
    </w:p>
    <w:p w:rsidR="00E723E5" w:rsidRPr="00E723E5" w:rsidRDefault="00E723E5" w:rsidP="00E723E5">
      <w:pPr>
        <w:numPr>
          <w:ilvl w:val="0"/>
          <w:numId w:val="13"/>
        </w:numPr>
        <w:ind w:left="284" w:hanging="284"/>
        <w:rPr>
          <w:rFonts w:eastAsia="Times New Roman"/>
          <w:sz w:val="28"/>
          <w:szCs w:val="28"/>
          <w:lang w:val="en-US"/>
        </w:rPr>
      </w:pPr>
      <w:proofErr w:type="spellStart"/>
      <w:r w:rsidRPr="00E723E5">
        <w:rPr>
          <w:rFonts w:eastAsia="Times New Roman"/>
          <w:sz w:val="28"/>
          <w:szCs w:val="28"/>
          <w:lang w:val="en-US"/>
        </w:rPr>
        <w:t>Задач</w:t>
      </w:r>
      <w:r w:rsidRPr="00E723E5">
        <w:rPr>
          <w:rFonts w:eastAsia="Times New Roman"/>
          <w:sz w:val="28"/>
          <w:szCs w:val="28"/>
        </w:rPr>
        <w:t>ами</w:t>
      </w:r>
      <w:proofErr w:type="spellEnd"/>
      <w:r w:rsidRPr="00E723E5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E723E5">
        <w:rPr>
          <w:rFonts w:eastAsia="Times New Roman"/>
          <w:sz w:val="28"/>
          <w:szCs w:val="28"/>
          <w:lang w:val="en-US"/>
        </w:rPr>
        <w:t>Программы</w:t>
      </w:r>
      <w:proofErr w:type="spellEnd"/>
      <w:r w:rsidRPr="00E723E5">
        <w:rPr>
          <w:rFonts w:eastAsia="Times New Roman"/>
          <w:sz w:val="28"/>
          <w:szCs w:val="28"/>
        </w:rPr>
        <w:t xml:space="preserve"> являются</w:t>
      </w:r>
      <w:r w:rsidRPr="00E723E5">
        <w:rPr>
          <w:rFonts w:eastAsia="Times New Roman"/>
          <w:sz w:val="28"/>
          <w:szCs w:val="28"/>
          <w:lang w:val="en-US"/>
        </w:rPr>
        <w:t>:</w:t>
      </w:r>
    </w:p>
    <w:p w:rsidR="00E723E5" w:rsidRPr="00E723E5" w:rsidRDefault="00E723E5" w:rsidP="00E723E5">
      <w:pPr>
        <w:rPr>
          <w:rFonts w:eastAsia="Times New Roman"/>
          <w:sz w:val="28"/>
          <w:szCs w:val="28"/>
        </w:rPr>
      </w:pPr>
      <w:r w:rsidRPr="00E723E5">
        <w:rPr>
          <w:rFonts w:eastAsia="Times New Roman"/>
          <w:sz w:val="28"/>
          <w:szCs w:val="28"/>
        </w:rPr>
        <w:t>- разработка единых подходов к воспитательной работе педагогического коллектива организации отдыха детей и их оздоровления, а также иных орган</w:t>
      </w:r>
      <w:r w:rsidRPr="00E723E5">
        <w:rPr>
          <w:rFonts w:eastAsia="Times New Roman"/>
          <w:sz w:val="28"/>
          <w:szCs w:val="28"/>
        </w:rPr>
        <w:t>и</w:t>
      </w:r>
      <w:r w:rsidRPr="00E723E5">
        <w:rPr>
          <w:rFonts w:eastAsia="Times New Roman"/>
          <w:sz w:val="28"/>
          <w:szCs w:val="28"/>
        </w:rPr>
        <w:t xml:space="preserve">заций, осуществляющих воспитательные, </w:t>
      </w:r>
      <w:proofErr w:type="spellStart"/>
      <w:r w:rsidRPr="00E723E5">
        <w:rPr>
          <w:rFonts w:eastAsia="Times New Roman"/>
          <w:sz w:val="28"/>
          <w:szCs w:val="28"/>
        </w:rPr>
        <w:t>досуговые</w:t>
      </w:r>
      <w:proofErr w:type="spellEnd"/>
      <w:r w:rsidRPr="00E723E5">
        <w:rPr>
          <w:rFonts w:eastAsia="Times New Roman"/>
          <w:sz w:val="28"/>
          <w:szCs w:val="28"/>
        </w:rPr>
        <w:t xml:space="preserve"> и развивающие пр</w:t>
      </w:r>
      <w:r w:rsidRPr="00E723E5">
        <w:rPr>
          <w:rFonts w:eastAsia="Times New Roman"/>
          <w:sz w:val="28"/>
          <w:szCs w:val="28"/>
        </w:rPr>
        <w:t>о</w:t>
      </w:r>
      <w:r w:rsidRPr="00E723E5">
        <w:rPr>
          <w:rFonts w:eastAsia="Times New Roman"/>
          <w:sz w:val="28"/>
          <w:szCs w:val="28"/>
        </w:rPr>
        <w:t>граммы в сфере детского отдыха;</w:t>
      </w:r>
    </w:p>
    <w:p w:rsidR="00E723E5" w:rsidRPr="00E723E5" w:rsidRDefault="00E723E5" w:rsidP="00E723E5">
      <w:pPr>
        <w:rPr>
          <w:rFonts w:eastAsia="Times New Roman"/>
          <w:sz w:val="28"/>
          <w:szCs w:val="28"/>
        </w:rPr>
      </w:pPr>
      <w:r w:rsidRPr="00E723E5">
        <w:rPr>
          <w:rFonts w:eastAsia="Times New Roman"/>
          <w:sz w:val="28"/>
          <w:szCs w:val="28"/>
        </w:rPr>
        <w:t xml:space="preserve">- внедрение единых принципов, методов и форм </w:t>
      </w:r>
      <w:proofErr w:type="gramStart"/>
      <w:r w:rsidRPr="00E723E5">
        <w:rPr>
          <w:rFonts w:eastAsia="Times New Roman"/>
          <w:sz w:val="28"/>
          <w:szCs w:val="28"/>
        </w:rPr>
        <w:t>организации воспит</w:t>
      </w:r>
      <w:r w:rsidRPr="00E723E5">
        <w:rPr>
          <w:rFonts w:eastAsia="Times New Roman"/>
          <w:sz w:val="28"/>
          <w:szCs w:val="28"/>
        </w:rPr>
        <w:t>а</w:t>
      </w:r>
      <w:r w:rsidRPr="00E723E5">
        <w:rPr>
          <w:rFonts w:eastAsia="Times New Roman"/>
          <w:sz w:val="28"/>
          <w:szCs w:val="28"/>
        </w:rPr>
        <w:t>тельной деятельности организации отдыха детей</w:t>
      </w:r>
      <w:proofErr w:type="gramEnd"/>
      <w:r w:rsidRPr="00E723E5">
        <w:rPr>
          <w:rFonts w:eastAsia="Times New Roman"/>
          <w:sz w:val="28"/>
          <w:szCs w:val="28"/>
        </w:rPr>
        <w:t xml:space="preserve"> и их оздоровления в их применении к процессу воспитания, формирования и развития </w:t>
      </w:r>
      <w:proofErr w:type="spellStart"/>
      <w:r w:rsidRPr="00E723E5">
        <w:rPr>
          <w:rFonts w:eastAsia="Times New Roman"/>
          <w:sz w:val="28"/>
          <w:szCs w:val="28"/>
        </w:rPr>
        <w:t>субъектности</w:t>
      </w:r>
      <w:proofErr w:type="spellEnd"/>
      <w:r w:rsidRPr="00E723E5">
        <w:rPr>
          <w:rFonts w:eastAsia="Times New Roman"/>
          <w:sz w:val="28"/>
          <w:szCs w:val="28"/>
        </w:rPr>
        <w:t xml:space="preserve"> детей в усл</w:t>
      </w:r>
      <w:r w:rsidRPr="00E723E5">
        <w:rPr>
          <w:rFonts w:eastAsia="Times New Roman"/>
          <w:sz w:val="28"/>
          <w:szCs w:val="28"/>
        </w:rPr>
        <w:t>о</w:t>
      </w:r>
      <w:r w:rsidRPr="00E723E5">
        <w:rPr>
          <w:rFonts w:eastAsia="Times New Roman"/>
          <w:sz w:val="28"/>
          <w:szCs w:val="28"/>
        </w:rPr>
        <w:t>виях временного детского коллектива;</w:t>
      </w:r>
    </w:p>
    <w:p w:rsidR="00E723E5" w:rsidRPr="00E723E5" w:rsidRDefault="00E723E5" w:rsidP="00E723E5">
      <w:pPr>
        <w:rPr>
          <w:rFonts w:eastAsia="Times New Roman"/>
          <w:sz w:val="28"/>
          <w:szCs w:val="28"/>
        </w:rPr>
      </w:pPr>
      <w:r w:rsidRPr="00E723E5">
        <w:rPr>
          <w:rFonts w:eastAsia="Times New Roman"/>
          <w:sz w:val="28"/>
          <w:szCs w:val="28"/>
        </w:rPr>
        <w:t>-  разработка и внедрение единых подходов к развитию инструментов мон</w:t>
      </w:r>
      <w:r w:rsidRPr="00E723E5">
        <w:rPr>
          <w:rFonts w:eastAsia="Times New Roman"/>
          <w:sz w:val="28"/>
          <w:szCs w:val="28"/>
        </w:rPr>
        <w:t>и</w:t>
      </w:r>
      <w:r w:rsidRPr="00E723E5">
        <w:rPr>
          <w:rFonts w:eastAsia="Times New Roman"/>
          <w:sz w:val="28"/>
          <w:szCs w:val="28"/>
        </w:rPr>
        <w:t>торинга и оценки качества воспитательного процесса при реализации Пр</w:t>
      </w:r>
      <w:r w:rsidRPr="00E723E5">
        <w:rPr>
          <w:rFonts w:eastAsia="Times New Roman"/>
          <w:sz w:val="28"/>
          <w:szCs w:val="28"/>
        </w:rPr>
        <w:t>о</w:t>
      </w:r>
      <w:r w:rsidRPr="00E723E5">
        <w:rPr>
          <w:rFonts w:eastAsia="Times New Roman"/>
          <w:sz w:val="28"/>
          <w:szCs w:val="28"/>
        </w:rPr>
        <w:t>граммы в организации отдыха детей и их оздоровления, а также в иных орг</w:t>
      </w:r>
      <w:r w:rsidRPr="00E723E5">
        <w:rPr>
          <w:rFonts w:eastAsia="Times New Roman"/>
          <w:sz w:val="28"/>
          <w:szCs w:val="28"/>
        </w:rPr>
        <w:t>а</w:t>
      </w:r>
      <w:r w:rsidRPr="00E723E5">
        <w:rPr>
          <w:rFonts w:eastAsia="Times New Roman"/>
          <w:sz w:val="28"/>
          <w:szCs w:val="28"/>
        </w:rPr>
        <w:t xml:space="preserve">низациях, осуществляющих воспитательные, </w:t>
      </w:r>
      <w:proofErr w:type="spellStart"/>
      <w:r w:rsidRPr="00E723E5">
        <w:rPr>
          <w:rFonts w:eastAsia="Times New Roman"/>
          <w:sz w:val="28"/>
          <w:szCs w:val="28"/>
        </w:rPr>
        <w:t>досуговые</w:t>
      </w:r>
      <w:proofErr w:type="spellEnd"/>
      <w:r w:rsidRPr="00E723E5">
        <w:rPr>
          <w:rFonts w:eastAsia="Times New Roman"/>
          <w:sz w:val="28"/>
          <w:szCs w:val="28"/>
        </w:rPr>
        <w:t xml:space="preserve"> и развивающие пр</w:t>
      </w:r>
      <w:r w:rsidRPr="00E723E5">
        <w:rPr>
          <w:rFonts w:eastAsia="Times New Roman"/>
          <w:sz w:val="28"/>
          <w:szCs w:val="28"/>
        </w:rPr>
        <w:t>о</w:t>
      </w:r>
      <w:r w:rsidRPr="00E723E5">
        <w:rPr>
          <w:rFonts w:eastAsia="Times New Roman"/>
          <w:sz w:val="28"/>
          <w:szCs w:val="28"/>
        </w:rPr>
        <w:t xml:space="preserve">граммы в сфере детского отдыха; </w:t>
      </w:r>
    </w:p>
    <w:p w:rsidR="00E723E5" w:rsidRPr="00E723E5" w:rsidRDefault="00E723E5" w:rsidP="00E723E5">
      <w:pPr>
        <w:numPr>
          <w:ilvl w:val="0"/>
          <w:numId w:val="15"/>
        </w:numPr>
        <w:ind w:left="0" w:firstLine="0"/>
        <w:rPr>
          <w:rFonts w:eastAsia="Times New Roman"/>
          <w:i/>
          <w:sz w:val="28"/>
          <w:szCs w:val="28"/>
        </w:rPr>
      </w:pPr>
      <w:r w:rsidRPr="00E723E5">
        <w:rPr>
          <w:rFonts w:eastAsia="Times New Roman"/>
          <w:i/>
          <w:sz w:val="28"/>
          <w:szCs w:val="28"/>
        </w:rPr>
        <w:t xml:space="preserve">   </w:t>
      </w:r>
    </w:p>
    <w:p w:rsidR="00E723E5" w:rsidRPr="00E723E5" w:rsidRDefault="00E723E5" w:rsidP="00E723E5">
      <w:pPr>
        <w:numPr>
          <w:ilvl w:val="0"/>
          <w:numId w:val="15"/>
        </w:numPr>
        <w:ind w:left="0" w:firstLine="0"/>
        <w:rPr>
          <w:rFonts w:eastAsia="Times New Roman"/>
          <w:i/>
          <w:sz w:val="28"/>
          <w:szCs w:val="28"/>
        </w:rPr>
      </w:pPr>
      <w:r w:rsidRPr="00E723E5">
        <w:rPr>
          <w:rFonts w:eastAsia="Times New Roman"/>
          <w:i/>
          <w:sz w:val="28"/>
          <w:szCs w:val="28"/>
        </w:rPr>
        <w:t xml:space="preserve">   </w:t>
      </w:r>
    </w:p>
    <w:p w:rsidR="00E723E5" w:rsidRPr="00E723E5" w:rsidRDefault="00E723E5" w:rsidP="00E723E5">
      <w:pPr>
        <w:numPr>
          <w:ilvl w:val="0"/>
          <w:numId w:val="15"/>
        </w:numPr>
        <w:ind w:left="0" w:firstLine="0"/>
        <w:rPr>
          <w:rFonts w:eastAsia="Times New Roman"/>
          <w:i/>
          <w:sz w:val="28"/>
          <w:szCs w:val="28"/>
        </w:rPr>
      </w:pPr>
    </w:p>
    <w:p w:rsidR="00E723E5" w:rsidRPr="00E723E5" w:rsidRDefault="00E723E5" w:rsidP="00E723E5">
      <w:pPr>
        <w:rPr>
          <w:rFonts w:eastAsia="Times New Roman"/>
          <w:i/>
          <w:sz w:val="28"/>
          <w:szCs w:val="28"/>
        </w:rPr>
      </w:pPr>
      <w:r w:rsidRPr="00E723E5">
        <w:rPr>
          <w:rFonts w:eastAsia="Times New Roman"/>
          <w:iCs/>
          <w:sz w:val="28"/>
          <w:szCs w:val="28"/>
        </w:rPr>
        <w:t xml:space="preserve">8. </w:t>
      </w:r>
      <w:r w:rsidRPr="00E723E5">
        <w:rPr>
          <w:sz w:val="28"/>
          <w:szCs w:val="28"/>
        </w:rPr>
        <w:t>При реализации Программы учитываются возрастные группы ЛДП – об</w:t>
      </w:r>
      <w:r w:rsidRPr="00E723E5">
        <w:rPr>
          <w:sz w:val="28"/>
          <w:szCs w:val="28"/>
        </w:rPr>
        <w:t>у</w:t>
      </w:r>
      <w:r w:rsidRPr="00E723E5">
        <w:rPr>
          <w:sz w:val="28"/>
          <w:szCs w:val="28"/>
        </w:rPr>
        <w:t>чающиеся базовой образовательной организации: 7-10 лет (дети младшего школьного возраста)</w:t>
      </w:r>
      <w:r w:rsidRPr="00E723E5">
        <w:rPr>
          <w:i/>
          <w:sz w:val="28"/>
          <w:szCs w:val="28"/>
        </w:rPr>
        <w:t xml:space="preserve"> </w:t>
      </w:r>
    </w:p>
    <w:p w:rsidR="00E723E5" w:rsidRPr="00E723E5" w:rsidRDefault="00E723E5" w:rsidP="00E723E5">
      <w:pPr>
        <w:rPr>
          <w:sz w:val="28"/>
          <w:szCs w:val="28"/>
        </w:rPr>
      </w:pPr>
      <w:r w:rsidRPr="00E723E5">
        <w:rPr>
          <w:sz w:val="28"/>
          <w:szCs w:val="28"/>
        </w:rPr>
        <w:t>9. Конкретизация цели воспитательной работы применительно к во</w:t>
      </w:r>
      <w:r w:rsidRPr="00E723E5">
        <w:rPr>
          <w:sz w:val="28"/>
          <w:szCs w:val="28"/>
        </w:rPr>
        <w:t>з</w:t>
      </w:r>
      <w:r w:rsidRPr="00E723E5">
        <w:rPr>
          <w:sz w:val="28"/>
          <w:szCs w:val="28"/>
        </w:rPr>
        <w:t>растным особенностям детей позволяет выделить в ней следующие целевые приорит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 xml:space="preserve">ты </w:t>
      </w:r>
    </w:p>
    <w:p w:rsidR="00E723E5" w:rsidRPr="00E723E5" w:rsidRDefault="00E723E5" w:rsidP="00E723E5">
      <w:pPr>
        <w:numPr>
          <w:ilvl w:val="1"/>
          <w:numId w:val="20"/>
        </w:numPr>
        <w:ind w:left="0" w:firstLine="0"/>
        <w:rPr>
          <w:rFonts w:eastAsia="Times New Roman"/>
          <w:sz w:val="28"/>
          <w:szCs w:val="28"/>
        </w:rPr>
      </w:pPr>
      <w:r w:rsidRPr="00E723E5">
        <w:rPr>
          <w:rFonts w:eastAsia="Times New Roman"/>
          <w:sz w:val="28"/>
          <w:szCs w:val="28"/>
        </w:rPr>
        <w:t>В воспитании детей младшего школьного возраста целевым приорит</w:t>
      </w:r>
      <w:r w:rsidRPr="00E723E5">
        <w:rPr>
          <w:rFonts w:eastAsia="Times New Roman"/>
          <w:sz w:val="28"/>
          <w:szCs w:val="28"/>
        </w:rPr>
        <w:t>е</w:t>
      </w:r>
      <w:r w:rsidRPr="00E723E5">
        <w:rPr>
          <w:rFonts w:eastAsia="Times New Roman"/>
          <w:sz w:val="28"/>
          <w:szCs w:val="28"/>
        </w:rPr>
        <w:t>том является создание благоприятных условий для усвоения участниками с</w:t>
      </w:r>
      <w:r w:rsidRPr="00E723E5">
        <w:rPr>
          <w:rFonts w:eastAsia="Times New Roman"/>
          <w:sz w:val="28"/>
          <w:szCs w:val="28"/>
        </w:rPr>
        <w:t>о</w:t>
      </w:r>
      <w:r w:rsidRPr="00E723E5">
        <w:rPr>
          <w:rFonts w:eastAsia="Times New Roman"/>
          <w:sz w:val="28"/>
          <w:szCs w:val="28"/>
        </w:rPr>
        <w:t xml:space="preserve">циально значимых знаний — </w:t>
      </w:r>
      <w:r w:rsidRPr="00E723E5">
        <w:rPr>
          <w:rFonts w:eastAsia="Times New Roman"/>
          <w:i/>
          <w:sz w:val="28"/>
          <w:szCs w:val="28"/>
        </w:rPr>
        <w:t>базовых норм поведения и культурно-исторических традиций</w:t>
      </w:r>
      <w:r w:rsidRPr="00E723E5">
        <w:rPr>
          <w:rFonts w:eastAsia="Times New Roman"/>
          <w:sz w:val="28"/>
          <w:szCs w:val="28"/>
        </w:rPr>
        <w:t xml:space="preserve"> общества. Воспитание в этом возрасте направлено на формирование у детей </w:t>
      </w:r>
      <w:r w:rsidRPr="00E723E5">
        <w:rPr>
          <w:rFonts w:eastAsia="Times New Roman"/>
          <w:i/>
          <w:sz w:val="28"/>
          <w:szCs w:val="28"/>
        </w:rPr>
        <w:t>представлений</w:t>
      </w:r>
      <w:r w:rsidRPr="00E723E5">
        <w:rPr>
          <w:rFonts w:eastAsia="Times New Roman"/>
          <w:sz w:val="28"/>
          <w:szCs w:val="28"/>
        </w:rPr>
        <w:t xml:space="preserve"> о гражданских, нравственных и э</w:t>
      </w:r>
      <w:r w:rsidRPr="00E723E5">
        <w:rPr>
          <w:rFonts w:eastAsia="Times New Roman"/>
          <w:sz w:val="28"/>
          <w:szCs w:val="28"/>
        </w:rPr>
        <w:t>с</w:t>
      </w:r>
      <w:r w:rsidRPr="00E723E5">
        <w:rPr>
          <w:rFonts w:eastAsia="Times New Roman"/>
          <w:sz w:val="28"/>
          <w:szCs w:val="28"/>
        </w:rPr>
        <w:t>тетических ценностях, развивает чувство принадлежности к семье, коллект</w:t>
      </w:r>
      <w:r w:rsidRPr="00E723E5">
        <w:rPr>
          <w:rFonts w:eastAsia="Times New Roman"/>
          <w:sz w:val="28"/>
          <w:szCs w:val="28"/>
        </w:rPr>
        <w:t>и</w:t>
      </w:r>
      <w:r w:rsidRPr="00E723E5">
        <w:rPr>
          <w:rFonts w:eastAsia="Times New Roman"/>
          <w:sz w:val="28"/>
          <w:szCs w:val="28"/>
        </w:rPr>
        <w:t>ву и Родине.</w:t>
      </w:r>
    </w:p>
    <w:p w:rsidR="00E723E5" w:rsidRPr="00E723E5" w:rsidRDefault="00E723E5" w:rsidP="00E723E5">
      <w:pPr>
        <w:numPr>
          <w:ilvl w:val="0"/>
          <w:numId w:val="20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>Разделы Программы раскрывают особенности формирования содерж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ния воспитательной работы, а блоки «Мир», «Россия», «Человек» определяют ключевые сквозные векторы содержания инвариантных и вари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тивных модулей в воспитательной работе</w:t>
      </w:r>
    </w:p>
    <w:p w:rsidR="00E723E5" w:rsidRPr="00E723E5" w:rsidRDefault="00E723E5" w:rsidP="00E723E5">
      <w:pPr>
        <w:jc w:val="center"/>
        <w:rPr>
          <w:sz w:val="28"/>
          <w:szCs w:val="28"/>
        </w:rPr>
      </w:pPr>
      <w:r w:rsidRPr="00E723E5">
        <w:rPr>
          <w:sz w:val="28"/>
          <w:szCs w:val="28"/>
        </w:rPr>
        <w:t xml:space="preserve">   </w:t>
      </w:r>
    </w:p>
    <w:p w:rsidR="00E723E5" w:rsidRPr="00E723E5" w:rsidRDefault="00E723E5" w:rsidP="00E723E5">
      <w:pPr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E723E5">
        <w:rPr>
          <w:b/>
          <w:sz w:val="28"/>
          <w:szCs w:val="28"/>
        </w:rPr>
        <w:t>Содержательный раздел</w:t>
      </w:r>
    </w:p>
    <w:p w:rsidR="00E723E5" w:rsidRPr="00E723E5" w:rsidRDefault="00E723E5" w:rsidP="00E723E5">
      <w:pPr>
        <w:rPr>
          <w:b/>
          <w:sz w:val="28"/>
          <w:szCs w:val="28"/>
        </w:rPr>
      </w:pPr>
    </w:p>
    <w:p w:rsidR="00E723E5" w:rsidRPr="00E723E5" w:rsidRDefault="00E723E5" w:rsidP="00E723E5">
      <w:pPr>
        <w:numPr>
          <w:ilvl w:val="0"/>
          <w:numId w:val="20"/>
        </w:numPr>
        <w:ind w:left="0" w:firstLine="0"/>
        <w:rPr>
          <w:rFonts w:eastAsia="Times New Roman"/>
          <w:sz w:val="28"/>
          <w:szCs w:val="28"/>
        </w:rPr>
      </w:pPr>
      <w:r w:rsidRPr="00E723E5">
        <w:rPr>
          <w:rFonts w:eastAsia="Times New Roman"/>
          <w:sz w:val="28"/>
          <w:szCs w:val="28"/>
        </w:rPr>
        <w:t>В основу каждого направления воспитательной работы в ЛДП залож</w:t>
      </w:r>
      <w:r w:rsidRPr="00E723E5">
        <w:rPr>
          <w:rFonts w:eastAsia="Times New Roman"/>
          <w:sz w:val="28"/>
          <w:szCs w:val="28"/>
        </w:rPr>
        <w:t>е</w:t>
      </w:r>
      <w:r w:rsidRPr="00E723E5">
        <w:rPr>
          <w:rFonts w:eastAsia="Times New Roman"/>
          <w:sz w:val="28"/>
          <w:szCs w:val="28"/>
        </w:rPr>
        <w:t>ны базовые ценности, которые способствуют всестороннему развитию ли</w:t>
      </w:r>
      <w:r w:rsidRPr="00E723E5">
        <w:rPr>
          <w:rFonts w:eastAsia="Times New Roman"/>
          <w:sz w:val="28"/>
          <w:szCs w:val="28"/>
        </w:rPr>
        <w:t>ч</w:t>
      </w:r>
      <w:r w:rsidRPr="00E723E5">
        <w:rPr>
          <w:rFonts w:eastAsia="Times New Roman"/>
          <w:sz w:val="28"/>
          <w:szCs w:val="28"/>
        </w:rPr>
        <w:t>ности и успешной социализации в современных условиях.</w:t>
      </w:r>
    </w:p>
    <w:p w:rsidR="00E723E5" w:rsidRPr="00E723E5" w:rsidRDefault="00E723E5" w:rsidP="00E723E5">
      <w:pPr>
        <w:ind w:firstLine="709"/>
        <w:rPr>
          <w:rFonts w:eastAsia="Times New Roman"/>
          <w:sz w:val="28"/>
          <w:szCs w:val="28"/>
        </w:rPr>
      </w:pPr>
      <w:r w:rsidRPr="00E723E5">
        <w:rPr>
          <w:rFonts w:eastAsia="Times New Roman"/>
          <w:sz w:val="28"/>
          <w:szCs w:val="28"/>
        </w:rPr>
        <w:t>Основные направления воспитательной работы нашего лагеря включ</w:t>
      </w:r>
      <w:r w:rsidRPr="00E723E5">
        <w:rPr>
          <w:rFonts w:eastAsia="Times New Roman"/>
          <w:sz w:val="28"/>
          <w:szCs w:val="28"/>
        </w:rPr>
        <w:t>а</w:t>
      </w:r>
      <w:r w:rsidRPr="00E723E5">
        <w:rPr>
          <w:rFonts w:eastAsia="Times New Roman"/>
          <w:sz w:val="28"/>
          <w:szCs w:val="28"/>
        </w:rPr>
        <w:t>ют в себя:</w:t>
      </w:r>
    </w:p>
    <w:p w:rsidR="00E723E5" w:rsidRPr="00E723E5" w:rsidRDefault="00E723E5" w:rsidP="00E723E5">
      <w:pPr>
        <w:numPr>
          <w:ilvl w:val="0"/>
          <w:numId w:val="16"/>
        </w:numPr>
        <w:ind w:left="0" w:firstLine="0"/>
        <w:rPr>
          <w:sz w:val="28"/>
          <w:szCs w:val="28"/>
        </w:rPr>
      </w:pPr>
      <w:proofErr w:type="gramStart"/>
      <w:r w:rsidRPr="00E723E5">
        <w:rPr>
          <w:sz w:val="28"/>
          <w:szCs w:val="28"/>
          <w:u w:val="single"/>
        </w:rPr>
        <w:t>гражданское воспитание:</w:t>
      </w:r>
      <w:r w:rsidRPr="00E723E5">
        <w:rPr>
          <w:sz w:val="28"/>
          <w:szCs w:val="28"/>
        </w:rPr>
        <w:t xml:space="preserve"> формирование российской гражданской идентичности, принадлежности к общности граждан Российской Федер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ции, к многонациональному народу России как источнику власти в российском государстве и субъекту тысячеле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>ней российской государственности, знание и уважение прав, свобод и обязанностей гражданина Российской Федерации; патриот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ческое воспитание: воспитание любви к своему народу и уважения к другим народам России, формирование общероссийской культурной иде</w:t>
      </w:r>
      <w:r w:rsidRPr="00E723E5">
        <w:rPr>
          <w:sz w:val="28"/>
          <w:szCs w:val="28"/>
        </w:rPr>
        <w:t>н</w:t>
      </w:r>
      <w:r w:rsidRPr="00E723E5">
        <w:rPr>
          <w:sz w:val="28"/>
          <w:szCs w:val="28"/>
        </w:rPr>
        <w:t>тичности;</w:t>
      </w:r>
      <w:proofErr w:type="gramEnd"/>
    </w:p>
    <w:p w:rsidR="00E723E5" w:rsidRPr="00E723E5" w:rsidRDefault="00E723E5" w:rsidP="00E723E5">
      <w:pPr>
        <w:numPr>
          <w:ilvl w:val="0"/>
          <w:numId w:val="16"/>
        </w:numPr>
        <w:tabs>
          <w:tab w:val="left" w:pos="993"/>
        </w:tabs>
        <w:ind w:left="0" w:firstLine="0"/>
        <w:rPr>
          <w:sz w:val="28"/>
          <w:szCs w:val="28"/>
        </w:rPr>
      </w:pPr>
      <w:r w:rsidRPr="00E723E5">
        <w:rPr>
          <w:sz w:val="28"/>
          <w:szCs w:val="28"/>
          <w:u w:val="single"/>
        </w:rPr>
        <w:t>духовно-нравственное воспитание</w:t>
      </w:r>
      <w:r w:rsidRPr="00E723E5">
        <w:rPr>
          <w:sz w:val="28"/>
          <w:szCs w:val="28"/>
        </w:rPr>
        <w:t>: воспитание детей на основе духовно-нравственной культуры народов России, традиционных религий народов России, формирование традиционных ро</w:t>
      </w:r>
      <w:r w:rsidRPr="00E723E5">
        <w:rPr>
          <w:sz w:val="28"/>
          <w:szCs w:val="28"/>
        </w:rPr>
        <w:t>с</w:t>
      </w:r>
      <w:r w:rsidRPr="00E723E5">
        <w:rPr>
          <w:sz w:val="28"/>
          <w:szCs w:val="28"/>
        </w:rPr>
        <w:t>сийских семейных ценностей;</w:t>
      </w:r>
    </w:p>
    <w:p w:rsidR="00E723E5" w:rsidRPr="00E723E5" w:rsidRDefault="00E723E5" w:rsidP="00E723E5">
      <w:pPr>
        <w:numPr>
          <w:ilvl w:val="0"/>
          <w:numId w:val="16"/>
        </w:numPr>
        <w:tabs>
          <w:tab w:val="left" w:pos="993"/>
        </w:tabs>
        <w:ind w:left="0" w:firstLine="0"/>
        <w:rPr>
          <w:sz w:val="28"/>
          <w:szCs w:val="28"/>
        </w:rPr>
      </w:pPr>
      <w:r w:rsidRPr="00E723E5">
        <w:rPr>
          <w:sz w:val="28"/>
          <w:szCs w:val="28"/>
          <w:u w:val="single"/>
        </w:rPr>
        <w:t>эстетическое воспитание</w:t>
      </w:r>
      <w:r w:rsidRPr="00E723E5"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</w:t>
      </w:r>
      <w:r w:rsidRPr="00E723E5">
        <w:rPr>
          <w:sz w:val="28"/>
          <w:szCs w:val="28"/>
        </w:rPr>
        <w:t>ч</w:t>
      </w:r>
      <w:r w:rsidRPr="00E723E5">
        <w:rPr>
          <w:sz w:val="28"/>
          <w:szCs w:val="28"/>
        </w:rPr>
        <w:t>шим образцам отечественного и мирового искусства;</w:t>
      </w:r>
    </w:p>
    <w:p w:rsidR="00E723E5" w:rsidRPr="00E723E5" w:rsidRDefault="00E723E5" w:rsidP="00E723E5">
      <w:pPr>
        <w:numPr>
          <w:ilvl w:val="0"/>
          <w:numId w:val="16"/>
        </w:numPr>
        <w:tabs>
          <w:tab w:val="left" w:pos="993"/>
        </w:tabs>
        <w:ind w:left="0" w:firstLine="0"/>
        <w:rPr>
          <w:sz w:val="28"/>
          <w:szCs w:val="28"/>
        </w:rPr>
      </w:pPr>
      <w:r w:rsidRPr="00E723E5">
        <w:rPr>
          <w:sz w:val="28"/>
          <w:szCs w:val="28"/>
          <w:u w:val="single"/>
        </w:rPr>
        <w:t>трудовое воспитание</w:t>
      </w:r>
      <w:r w:rsidRPr="00E723E5">
        <w:rPr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</w:t>
      </w:r>
      <w:r w:rsidRPr="00E723E5">
        <w:rPr>
          <w:sz w:val="28"/>
          <w:szCs w:val="28"/>
        </w:rPr>
        <w:t>я</w:t>
      </w:r>
      <w:r w:rsidRPr="00E723E5">
        <w:rPr>
          <w:sz w:val="28"/>
          <w:szCs w:val="28"/>
        </w:rPr>
        <w:t>тельности, трудовую деятельность, получение профессии, личностное сам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выражение в продуктивном, нравственно достойном труде в российском о</w:t>
      </w:r>
      <w:r w:rsidRPr="00E723E5">
        <w:rPr>
          <w:sz w:val="28"/>
          <w:szCs w:val="28"/>
        </w:rPr>
        <w:t>б</w:t>
      </w:r>
      <w:r w:rsidRPr="00E723E5">
        <w:rPr>
          <w:sz w:val="28"/>
          <w:szCs w:val="28"/>
        </w:rPr>
        <w:t>ществе, на достижение выдающихся результатов в труде, профессиональной деятельн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сти;</w:t>
      </w:r>
    </w:p>
    <w:p w:rsidR="00E723E5" w:rsidRPr="00E723E5" w:rsidRDefault="00E723E5" w:rsidP="00E723E5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  <w:u w:val="single"/>
        </w:rPr>
        <w:t>физическое воспитание, формирование культуры здорового образа жизни и эмоционального благополучия</w:t>
      </w:r>
      <w:r w:rsidRPr="00E723E5">
        <w:rPr>
          <w:sz w:val="28"/>
          <w:szCs w:val="28"/>
        </w:rPr>
        <w:t xml:space="preserve">: компонент </w:t>
      </w:r>
      <w:proofErr w:type="spellStart"/>
      <w:r w:rsidRPr="00E723E5">
        <w:rPr>
          <w:sz w:val="28"/>
          <w:szCs w:val="28"/>
        </w:rPr>
        <w:t>здоровье-сберегающей</w:t>
      </w:r>
      <w:proofErr w:type="spellEnd"/>
      <w:r w:rsidRPr="00E723E5">
        <w:rPr>
          <w:sz w:val="28"/>
          <w:szCs w:val="28"/>
        </w:rPr>
        <w:t xml:space="preserve"> работы, создание благоприятного психологич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ского климата, обеспечение рациональной и безопасной организации оздоровительного процесса, эффе</w:t>
      </w:r>
      <w:r w:rsidRPr="00E723E5">
        <w:rPr>
          <w:sz w:val="28"/>
          <w:szCs w:val="28"/>
        </w:rPr>
        <w:t>к</w:t>
      </w:r>
      <w:r w:rsidRPr="00E723E5">
        <w:rPr>
          <w:sz w:val="28"/>
          <w:szCs w:val="28"/>
        </w:rPr>
        <w:t>тивной физкультурно-оздоровительной работы, рационального питания, со</w:t>
      </w:r>
      <w:r w:rsidRPr="00E723E5">
        <w:rPr>
          <w:sz w:val="28"/>
          <w:szCs w:val="28"/>
        </w:rPr>
        <w:t>з</w:t>
      </w:r>
      <w:r w:rsidRPr="00E723E5">
        <w:rPr>
          <w:sz w:val="28"/>
          <w:szCs w:val="28"/>
        </w:rPr>
        <w:t>дание безопасной среды, освоение детьми норм безопасного поведения в природной, социальной среде, чрезвычайных ситуациях;</w:t>
      </w:r>
    </w:p>
    <w:p w:rsidR="00E723E5" w:rsidRPr="00E723E5" w:rsidRDefault="00E723E5" w:rsidP="00E723E5">
      <w:pPr>
        <w:numPr>
          <w:ilvl w:val="0"/>
          <w:numId w:val="16"/>
        </w:numPr>
        <w:tabs>
          <w:tab w:val="left" w:pos="993"/>
        </w:tabs>
        <w:ind w:left="0" w:firstLine="0"/>
        <w:rPr>
          <w:sz w:val="28"/>
          <w:szCs w:val="28"/>
        </w:rPr>
      </w:pPr>
      <w:r w:rsidRPr="00E723E5">
        <w:rPr>
          <w:sz w:val="28"/>
          <w:szCs w:val="28"/>
          <w:u w:val="single"/>
        </w:rPr>
        <w:t>экологическое воспитание</w:t>
      </w:r>
      <w:r w:rsidRPr="00E723E5">
        <w:rPr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</w:t>
      </w:r>
      <w:r w:rsidRPr="00E723E5">
        <w:rPr>
          <w:sz w:val="28"/>
          <w:szCs w:val="28"/>
        </w:rPr>
        <w:t>н</w:t>
      </w:r>
      <w:r w:rsidRPr="00E723E5">
        <w:rPr>
          <w:sz w:val="28"/>
          <w:szCs w:val="28"/>
        </w:rPr>
        <w:t>ностей;</w:t>
      </w:r>
    </w:p>
    <w:p w:rsidR="00E723E5" w:rsidRPr="00E723E5" w:rsidRDefault="00E723E5" w:rsidP="00E723E5">
      <w:pPr>
        <w:numPr>
          <w:ilvl w:val="0"/>
          <w:numId w:val="16"/>
        </w:numPr>
        <w:tabs>
          <w:tab w:val="left" w:pos="993"/>
        </w:tabs>
        <w:ind w:left="0" w:firstLine="0"/>
        <w:rPr>
          <w:sz w:val="28"/>
          <w:szCs w:val="28"/>
        </w:rPr>
      </w:pPr>
      <w:r w:rsidRPr="00E723E5">
        <w:rPr>
          <w:sz w:val="28"/>
          <w:szCs w:val="28"/>
          <w:u w:val="single"/>
        </w:rPr>
        <w:t>познавательное направление воспитания</w:t>
      </w:r>
      <w:r w:rsidRPr="00E723E5">
        <w:rPr>
          <w:sz w:val="28"/>
          <w:szCs w:val="28"/>
        </w:rPr>
        <w:t>: стремление к познанию с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бя и других людей, природы и общества, к знаниям, образованию с учетом личностных интересов и общественных п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требностей.</w:t>
      </w:r>
    </w:p>
    <w:p w:rsidR="00E723E5" w:rsidRPr="00E723E5" w:rsidRDefault="00E723E5" w:rsidP="00E723E5">
      <w:pPr>
        <w:numPr>
          <w:ilvl w:val="0"/>
          <w:numId w:val="20"/>
        </w:numPr>
        <w:tabs>
          <w:tab w:val="left" w:pos="993"/>
        </w:tabs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</w:t>
      </w:r>
      <w:r w:rsidRPr="00E723E5">
        <w:rPr>
          <w:sz w:val="28"/>
          <w:szCs w:val="28"/>
        </w:rPr>
        <w:t>ч</w:t>
      </w:r>
      <w:r w:rsidRPr="00E723E5">
        <w:rPr>
          <w:sz w:val="28"/>
          <w:szCs w:val="28"/>
        </w:rPr>
        <w:t>ных времен до наших дней, вклад российских ученых и деятелей культуры в мировые культуру и науку; знакомство с духовными ценностями человечес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 xml:space="preserve">ва. </w:t>
      </w:r>
      <w:r w:rsidRPr="00E723E5">
        <w:rPr>
          <w:b/>
          <w:i/>
          <w:sz w:val="28"/>
          <w:szCs w:val="28"/>
        </w:rPr>
        <w:t>Содержание блока «Мир» реализуется в следующих формах</w:t>
      </w:r>
      <w:r w:rsidRPr="00E723E5">
        <w:rPr>
          <w:sz w:val="28"/>
          <w:szCs w:val="28"/>
        </w:rPr>
        <w:t>:</w:t>
      </w:r>
      <w:r w:rsidRPr="00E723E5">
        <w:rPr>
          <w:b/>
          <w:i/>
          <w:color w:val="FF0000"/>
          <w:sz w:val="28"/>
          <w:szCs w:val="28"/>
        </w:rPr>
        <w:t xml:space="preserve"> </w:t>
      </w:r>
    </w:p>
    <w:p w:rsidR="00E723E5" w:rsidRPr="00E723E5" w:rsidRDefault="00E723E5" w:rsidP="00E723E5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наблюдение</w:t>
      </w:r>
    </w:p>
    <w:p w:rsidR="00E723E5" w:rsidRPr="00E723E5" w:rsidRDefault="00E723E5" w:rsidP="00E723E5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беседа</w:t>
      </w:r>
    </w:p>
    <w:p w:rsidR="00E723E5" w:rsidRPr="00E723E5" w:rsidRDefault="00E723E5" w:rsidP="00E723E5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Групповые обсуждения</w:t>
      </w:r>
    </w:p>
    <w:p w:rsidR="00E723E5" w:rsidRPr="00E723E5" w:rsidRDefault="00E723E5" w:rsidP="00E723E5">
      <w:pPr>
        <w:rPr>
          <w:sz w:val="28"/>
          <w:szCs w:val="28"/>
        </w:rPr>
      </w:pPr>
    </w:p>
    <w:p w:rsidR="00E723E5" w:rsidRPr="00E723E5" w:rsidRDefault="00E723E5" w:rsidP="00E723E5">
      <w:pPr>
        <w:numPr>
          <w:ilvl w:val="1"/>
          <w:numId w:val="20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В общем </w:t>
      </w:r>
      <w:r w:rsidRPr="00E723E5">
        <w:rPr>
          <w:b/>
          <w:i/>
          <w:sz w:val="28"/>
          <w:szCs w:val="28"/>
        </w:rPr>
        <w:t>блоке реализации содержания «Россия»</w:t>
      </w:r>
      <w:r w:rsidRPr="00E723E5">
        <w:rPr>
          <w:sz w:val="28"/>
          <w:szCs w:val="28"/>
        </w:rPr>
        <w:t xml:space="preserve"> предлагаются пять комплексов мероприятий: </w:t>
      </w:r>
    </w:p>
    <w:p w:rsidR="00E723E5" w:rsidRPr="00E723E5" w:rsidRDefault="00E723E5" w:rsidP="00E723E5">
      <w:pPr>
        <w:numPr>
          <w:ilvl w:val="1"/>
          <w:numId w:val="20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>Первый комплекс мероприятий связан с народом России, его тысяч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летней историей, общероссийской культурной принадлежностью и иденти</w:t>
      </w:r>
      <w:r w:rsidRPr="00E723E5">
        <w:rPr>
          <w:sz w:val="28"/>
          <w:szCs w:val="28"/>
        </w:rPr>
        <w:t>ч</w:t>
      </w:r>
      <w:r w:rsidRPr="00E723E5">
        <w:rPr>
          <w:sz w:val="28"/>
          <w:szCs w:val="28"/>
        </w:rPr>
        <w:t>ностью, историческим единством народа России, общностью его историч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 xml:space="preserve">ской судьбы, памятью предков, передавших любовь и уважение к Отечеству, веру в добро и справедливость. Формы мероприятий: </w:t>
      </w:r>
    </w:p>
    <w:p w:rsidR="00E723E5" w:rsidRPr="00E723E5" w:rsidRDefault="00E723E5" w:rsidP="00E723E5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>венных праздников Российской Федерации, а также ежедневные церем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нии подъема (спуска) Государственного флага Российской Федерации; тематич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ские дни;</w:t>
      </w:r>
    </w:p>
    <w:p w:rsidR="00E723E5" w:rsidRPr="00E723E5" w:rsidRDefault="00E723E5" w:rsidP="00E723E5">
      <w:pPr>
        <w:rPr>
          <w:sz w:val="28"/>
          <w:szCs w:val="28"/>
        </w:rPr>
      </w:pPr>
    </w:p>
    <w:p w:rsidR="00E723E5" w:rsidRPr="00E723E5" w:rsidRDefault="00E723E5" w:rsidP="00E723E5">
      <w:pPr>
        <w:numPr>
          <w:ilvl w:val="1"/>
          <w:numId w:val="20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>Второй комплекс мероприятий связан с суверенитетом и безопасн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:rsidR="00E723E5" w:rsidRPr="00E723E5" w:rsidRDefault="00E723E5" w:rsidP="00E723E5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 тематические дни</w:t>
      </w:r>
    </w:p>
    <w:p w:rsidR="00E723E5" w:rsidRPr="00E723E5" w:rsidRDefault="00E723E5" w:rsidP="00E723E5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 </w:t>
      </w:r>
      <w:proofErr w:type="spellStart"/>
      <w:r w:rsidRPr="00E723E5">
        <w:rPr>
          <w:sz w:val="28"/>
          <w:szCs w:val="28"/>
        </w:rPr>
        <w:t>квест</w:t>
      </w:r>
      <w:proofErr w:type="spellEnd"/>
    </w:p>
    <w:p w:rsidR="00E723E5" w:rsidRPr="00E723E5" w:rsidRDefault="00E723E5" w:rsidP="00E723E5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 игра</w:t>
      </w:r>
    </w:p>
    <w:p w:rsidR="00E723E5" w:rsidRPr="00E723E5" w:rsidRDefault="00E723E5" w:rsidP="00E723E5">
      <w:pPr>
        <w:numPr>
          <w:ilvl w:val="1"/>
          <w:numId w:val="20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Третий комплекс </w:t>
      </w:r>
      <w:r w:rsidRPr="00E723E5">
        <w:rPr>
          <w:sz w:val="28"/>
          <w:szCs w:val="28"/>
          <w:u w:val="single"/>
        </w:rPr>
        <w:t xml:space="preserve">мероприятий </w:t>
      </w:r>
      <w:r w:rsidRPr="00E723E5">
        <w:rPr>
          <w:sz w:val="28"/>
          <w:szCs w:val="28"/>
        </w:rPr>
        <w:t>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нальностей России, российского общества: национальные общины, религии, культуры, языки. Форматы мероприятий:</w:t>
      </w:r>
    </w:p>
    <w:p w:rsidR="00E723E5" w:rsidRPr="00E723E5" w:rsidRDefault="00E723E5" w:rsidP="00E723E5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 конкурсы</w:t>
      </w:r>
    </w:p>
    <w:p w:rsidR="00E723E5" w:rsidRPr="00E723E5" w:rsidRDefault="00E723E5" w:rsidP="00E723E5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 викторина   </w:t>
      </w:r>
    </w:p>
    <w:p w:rsidR="00E723E5" w:rsidRPr="00E723E5" w:rsidRDefault="00E723E5" w:rsidP="00E723E5">
      <w:pPr>
        <w:rPr>
          <w:sz w:val="28"/>
          <w:szCs w:val="28"/>
        </w:rPr>
      </w:pPr>
    </w:p>
    <w:p w:rsidR="00E723E5" w:rsidRPr="00E723E5" w:rsidRDefault="00E723E5" w:rsidP="00E723E5">
      <w:pPr>
        <w:numPr>
          <w:ilvl w:val="1"/>
          <w:numId w:val="20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>Четвертый комплекс мероприятий связан с русским языко</w:t>
      </w:r>
      <w:proofErr w:type="gramStart"/>
      <w:r w:rsidRPr="00E723E5">
        <w:rPr>
          <w:sz w:val="28"/>
          <w:szCs w:val="28"/>
        </w:rPr>
        <w:t>м-</w:t>
      </w:r>
      <w:proofErr w:type="gramEnd"/>
      <w:r w:rsidRPr="00E723E5">
        <w:rPr>
          <w:sz w:val="28"/>
          <w:szCs w:val="28"/>
        </w:rPr>
        <w:t xml:space="preserve"> государс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>венным языком Российской Федерации.</w:t>
      </w:r>
    </w:p>
    <w:p w:rsidR="00E723E5" w:rsidRPr="00E723E5" w:rsidRDefault="00E723E5" w:rsidP="00E723E5">
      <w:pPr>
        <w:rPr>
          <w:sz w:val="28"/>
          <w:szCs w:val="28"/>
        </w:rPr>
      </w:pPr>
      <w:r w:rsidRPr="00E723E5">
        <w:rPr>
          <w:sz w:val="28"/>
          <w:szCs w:val="28"/>
        </w:rPr>
        <w:t>Формы мероприятий:</w:t>
      </w:r>
    </w:p>
    <w:p w:rsidR="00E723E5" w:rsidRPr="00E723E5" w:rsidRDefault="00E723E5" w:rsidP="00E723E5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>Литературный вечер</w:t>
      </w:r>
    </w:p>
    <w:p w:rsidR="00E723E5" w:rsidRPr="00E723E5" w:rsidRDefault="00E723E5" w:rsidP="00E723E5">
      <w:pPr>
        <w:rPr>
          <w:sz w:val="28"/>
          <w:szCs w:val="28"/>
        </w:rPr>
      </w:pPr>
    </w:p>
    <w:p w:rsidR="00E723E5" w:rsidRPr="00E723E5" w:rsidRDefault="00E723E5" w:rsidP="00E723E5">
      <w:pPr>
        <w:numPr>
          <w:ilvl w:val="1"/>
          <w:numId w:val="20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>Пятый комплекс мероприятий связан с родной природой (малой Род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ны, своего края, России), с ответственностью за сохранение природы перед будущими поколениями и бережным отношением в использовании приро</w:t>
      </w:r>
      <w:r w:rsidRPr="00E723E5">
        <w:rPr>
          <w:sz w:val="28"/>
          <w:szCs w:val="28"/>
        </w:rPr>
        <w:t>д</w:t>
      </w:r>
      <w:r w:rsidRPr="00E723E5">
        <w:rPr>
          <w:sz w:val="28"/>
          <w:szCs w:val="28"/>
        </w:rPr>
        <w:t>ных ресурсов.</w:t>
      </w:r>
    </w:p>
    <w:p w:rsidR="00E723E5" w:rsidRPr="00E723E5" w:rsidRDefault="00E723E5" w:rsidP="00E723E5">
      <w:pPr>
        <w:rPr>
          <w:sz w:val="28"/>
          <w:szCs w:val="28"/>
        </w:rPr>
      </w:pPr>
      <w:r w:rsidRPr="00E723E5">
        <w:rPr>
          <w:sz w:val="28"/>
          <w:szCs w:val="28"/>
        </w:rPr>
        <w:t>Формы мероприятий:</w:t>
      </w:r>
    </w:p>
    <w:p w:rsidR="00E723E5" w:rsidRPr="00E723E5" w:rsidRDefault="00E723E5" w:rsidP="00E723E5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Практические действия по защите окружающей среды</w:t>
      </w:r>
    </w:p>
    <w:p w:rsidR="00E723E5" w:rsidRPr="00E723E5" w:rsidRDefault="00E723E5" w:rsidP="00E723E5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викторина</w:t>
      </w:r>
    </w:p>
    <w:p w:rsidR="00E723E5" w:rsidRPr="00E723E5" w:rsidRDefault="00E723E5" w:rsidP="00E723E5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беседа</w:t>
      </w:r>
    </w:p>
    <w:p w:rsidR="00E723E5" w:rsidRPr="00E723E5" w:rsidRDefault="00E723E5" w:rsidP="00E723E5">
      <w:pPr>
        <w:numPr>
          <w:ilvl w:val="0"/>
          <w:numId w:val="20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Общий </w:t>
      </w:r>
      <w:r w:rsidRPr="00E723E5">
        <w:rPr>
          <w:b/>
          <w:i/>
          <w:sz w:val="28"/>
          <w:szCs w:val="28"/>
        </w:rPr>
        <w:t>блок реализации содержания «Человек»</w:t>
      </w:r>
      <w:r w:rsidRPr="00E723E5">
        <w:rPr>
          <w:sz w:val="28"/>
          <w:szCs w:val="28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безопасности. Реализация воспитательного потенциала данного блока предусматрив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ет:</w:t>
      </w:r>
    </w:p>
    <w:p w:rsidR="00E723E5" w:rsidRPr="00E723E5" w:rsidRDefault="00E723E5" w:rsidP="00E723E5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Просмотр видеороликов</w:t>
      </w:r>
    </w:p>
    <w:p w:rsidR="00E723E5" w:rsidRPr="00E723E5" w:rsidRDefault="00E723E5" w:rsidP="00E723E5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Конкурс рисунков</w:t>
      </w:r>
    </w:p>
    <w:p w:rsidR="00E723E5" w:rsidRPr="00E723E5" w:rsidRDefault="00E723E5" w:rsidP="00E723E5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беседа</w:t>
      </w:r>
    </w:p>
    <w:p w:rsidR="00E723E5" w:rsidRPr="00E723E5" w:rsidRDefault="00E723E5" w:rsidP="00E723E5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Спортивные игры</w:t>
      </w:r>
    </w:p>
    <w:p w:rsidR="00E723E5" w:rsidRPr="00E723E5" w:rsidRDefault="00E723E5" w:rsidP="00E723E5">
      <w:pPr>
        <w:rPr>
          <w:sz w:val="28"/>
          <w:szCs w:val="28"/>
        </w:rPr>
      </w:pPr>
    </w:p>
    <w:p w:rsidR="00E723E5" w:rsidRPr="00E723E5" w:rsidRDefault="00E723E5" w:rsidP="00E723E5">
      <w:pPr>
        <w:numPr>
          <w:ilvl w:val="0"/>
          <w:numId w:val="20"/>
        </w:numPr>
        <w:rPr>
          <w:sz w:val="28"/>
          <w:szCs w:val="28"/>
        </w:rPr>
      </w:pPr>
      <w:r w:rsidRPr="00E723E5">
        <w:rPr>
          <w:sz w:val="28"/>
          <w:szCs w:val="28"/>
        </w:rPr>
        <w:t>Инвариантные общие содержательные модули включают</w:t>
      </w:r>
    </w:p>
    <w:p w:rsidR="00E723E5" w:rsidRPr="00E723E5" w:rsidRDefault="00E723E5" w:rsidP="00E723E5">
      <w:pPr>
        <w:numPr>
          <w:ilvl w:val="1"/>
          <w:numId w:val="20"/>
        </w:numPr>
        <w:ind w:left="0" w:firstLine="709"/>
        <w:rPr>
          <w:sz w:val="28"/>
          <w:szCs w:val="28"/>
        </w:rPr>
      </w:pPr>
      <w:r w:rsidRPr="00E723E5">
        <w:rPr>
          <w:b/>
          <w:sz w:val="28"/>
          <w:szCs w:val="28"/>
        </w:rPr>
        <w:t xml:space="preserve">Модуль «Спортивно-оздоровительная работа </w:t>
      </w:r>
      <w:r w:rsidRPr="00E723E5">
        <w:rPr>
          <w:sz w:val="28"/>
          <w:szCs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жима с учетом возраста детей и состояния их здоровья. Физическое воспитание р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ализуется посредством:</w:t>
      </w:r>
    </w:p>
    <w:p w:rsidR="00E723E5" w:rsidRPr="00E723E5" w:rsidRDefault="00E723E5" w:rsidP="00E723E5">
      <w:pPr>
        <w:numPr>
          <w:ilvl w:val="0"/>
          <w:numId w:val="19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зарядка</w:t>
      </w:r>
    </w:p>
    <w:p w:rsidR="00E723E5" w:rsidRPr="00E723E5" w:rsidRDefault="00E723E5" w:rsidP="00E723E5">
      <w:pPr>
        <w:numPr>
          <w:ilvl w:val="0"/>
          <w:numId w:val="19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соревнования</w:t>
      </w:r>
    </w:p>
    <w:p w:rsidR="00E723E5" w:rsidRPr="00E723E5" w:rsidRDefault="00E723E5" w:rsidP="00E723E5">
      <w:pPr>
        <w:numPr>
          <w:ilvl w:val="0"/>
          <w:numId w:val="19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 физкультминутки </w:t>
      </w:r>
    </w:p>
    <w:p w:rsidR="00E723E5" w:rsidRPr="00E723E5" w:rsidRDefault="00E723E5" w:rsidP="00E723E5">
      <w:pPr>
        <w:ind w:firstLine="709"/>
        <w:rPr>
          <w:sz w:val="28"/>
          <w:szCs w:val="28"/>
        </w:rPr>
      </w:pPr>
      <w:r w:rsidRPr="00E723E5">
        <w:rPr>
          <w:sz w:val="28"/>
          <w:szCs w:val="28"/>
        </w:rPr>
        <w:t>Спортивно-оздоровительная работа строится во взаимодействии с медицинским персон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лом с учетом возраста детей и показателей здоровья.</w:t>
      </w:r>
    </w:p>
    <w:p w:rsidR="00E723E5" w:rsidRPr="00E723E5" w:rsidRDefault="00E723E5" w:rsidP="00E723E5">
      <w:pPr>
        <w:numPr>
          <w:ilvl w:val="1"/>
          <w:numId w:val="20"/>
        </w:numPr>
        <w:ind w:left="28" w:right="28" w:firstLine="681"/>
        <w:rPr>
          <w:sz w:val="28"/>
          <w:szCs w:val="28"/>
        </w:rPr>
      </w:pPr>
      <w:r w:rsidRPr="00E723E5">
        <w:rPr>
          <w:sz w:val="28"/>
          <w:szCs w:val="28"/>
        </w:rPr>
        <w:t xml:space="preserve"> </w:t>
      </w:r>
      <w:proofErr w:type="gramStart"/>
      <w:r w:rsidRPr="00E723E5">
        <w:rPr>
          <w:b/>
          <w:sz w:val="28"/>
          <w:szCs w:val="28"/>
        </w:rPr>
        <w:t xml:space="preserve">Модуль «Культура России» </w:t>
      </w:r>
      <w:r w:rsidRPr="00E723E5">
        <w:rPr>
          <w:sz w:val="28"/>
          <w:szCs w:val="28"/>
        </w:rPr>
        <w:t>Данный модуль реализуется в целях содействия формированию нравственной, ответственной, самостоятел</w:t>
      </w:r>
      <w:r w:rsidRPr="00E723E5">
        <w:rPr>
          <w:sz w:val="28"/>
          <w:szCs w:val="28"/>
        </w:rPr>
        <w:t>ь</w:t>
      </w:r>
      <w:r w:rsidRPr="00E723E5">
        <w:rPr>
          <w:sz w:val="28"/>
          <w:szCs w:val="28"/>
        </w:rPr>
        <w:t>но мыслящей, творческой личности, соотносится с задачами государстве</w:t>
      </w:r>
      <w:r w:rsidRPr="00E723E5">
        <w:rPr>
          <w:sz w:val="28"/>
          <w:szCs w:val="28"/>
        </w:rPr>
        <w:t>н</w:t>
      </w:r>
      <w:r w:rsidRPr="00E723E5">
        <w:rPr>
          <w:sz w:val="28"/>
          <w:szCs w:val="28"/>
        </w:rPr>
        <w:t>ной политики в области интересов детей, а также в части поддержки и с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хранения традиционных российских духовно-нравственных ценностей, а также является инструментом передачи свода моральных, этических и эст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тических ценностей, составляющих ядро национальной российской самобытности, в деятельности организаций отдыха д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тей и их оздоровления.</w:t>
      </w:r>
      <w:proofErr w:type="gramEnd"/>
    </w:p>
    <w:p w:rsidR="00E723E5" w:rsidRPr="00E723E5" w:rsidRDefault="00E723E5" w:rsidP="00E723E5">
      <w:pPr>
        <w:numPr>
          <w:ilvl w:val="1"/>
          <w:numId w:val="20"/>
        </w:numPr>
        <w:ind w:right="28"/>
        <w:rPr>
          <w:b/>
          <w:sz w:val="28"/>
          <w:szCs w:val="28"/>
        </w:rPr>
      </w:pPr>
      <w:proofErr w:type="gramStart"/>
      <w:r w:rsidRPr="00E723E5">
        <w:rPr>
          <w:b/>
          <w:sz w:val="28"/>
          <w:szCs w:val="28"/>
        </w:rPr>
        <w:t>Модуль «Психолого-педагогическое сопровождение»</w:t>
      </w:r>
      <w:r w:rsidRPr="00E723E5">
        <w:rPr>
          <w:sz w:val="28"/>
          <w:szCs w:val="28"/>
        </w:rPr>
        <w:t xml:space="preserve"> </w:t>
      </w:r>
      <w:r w:rsidRPr="00E723E5">
        <w:rPr>
          <w:b/>
          <w:i/>
          <w:color w:val="FF0000"/>
          <w:sz w:val="28"/>
          <w:szCs w:val="28"/>
        </w:rPr>
        <w:t xml:space="preserve">( </w:t>
      </w:r>
      <w:proofErr w:type="gramEnd"/>
    </w:p>
    <w:p w:rsidR="00E723E5" w:rsidRPr="00E723E5" w:rsidRDefault="00E723E5" w:rsidP="00E723E5">
      <w:pPr>
        <w:numPr>
          <w:ilvl w:val="0"/>
          <w:numId w:val="19"/>
        </w:numPr>
        <w:ind w:right="28"/>
        <w:rPr>
          <w:sz w:val="28"/>
          <w:szCs w:val="28"/>
        </w:rPr>
      </w:pPr>
      <w:r w:rsidRPr="00E723E5">
        <w:rPr>
          <w:sz w:val="28"/>
          <w:szCs w:val="28"/>
        </w:rPr>
        <w:t xml:space="preserve">  беседы</w:t>
      </w:r>
    </w:p>
    <w:p w:rsidR="00E723E5" w:rsidRPr="00E723E5" w:rsidRDefault="00E723E5" w:rsidP="00E723E5">
      <w:pPr>
        <w:numPr>
          <w:ilvl w:val="0"/>
          <w:numId w:val="19"/>
        </w:numPr>
        <w:ind w:right="28"/>
        <w:rPr>
          <w:sz w:val="28"/>
          <w:szCs w:val="28"/>
        </w:rPr>
      </w:pPr>
      <w:r w:rsidRPr="00E723E5">
        <w:rPr>
          <w:sz w:val="28"/>
          <w:szCs w:val="28"/>
        </w:rPr>
        <w:t xml:space="preserve">  консультации</w:t>
      </w:r>
    </w:p>
    <w:p w:rsidR="00E723E5" w:rsidRPr="00E723E5" w:rsidRDefault="00E723E5" w:rsidP="00E723E5">
      <w:pPr>
        <w:ind w:left="748" w:right="28"/>
        <w:rPr>
          <w:b/>
          <w:sz w:val="28"/>
          <w:szCs w:val="28"/>
        </w:rPr>
      </w:pPr>
    </w:p>
    <w:p w:rsidR="00E723E5" w:rsidRPr="00E723E5" w:rsidRDefault="00E723E5" w:rsidP="00E723E5">
      <w:pPr>
        <w:numPr>
          <w:ilvl w:val="1"/>
          <w:numId w:val="20"/>
        </w:numPr>
        <w:ind w:right="28"/>
        <w:rPr>
          <w:b/>
          <w:sz w:val="28"/>
          <w:szCs w:val="28"/>
        </w:rPr>
      </w:pPr>
      <w:r w:rsidRPr="00E723E5">
        <w:rPr>
          <w:b/>
          <w:sz w:val="28"/>
          <w:szCs w:val="28"/>
        </w:rPr>
        <w:t>Модуль «Детское самоуправление»</w:t>
      </w:r>
    </w:p>
    <w:p w:rsidR="00E723E5" w:rsidRPr="00E723E5" w:rsidRDefault="00E723E5" w:rsidP="00E723E5">
      <w:pPr>
        <w:rPr>
          <w:b/>
          <w:i/>
          <w:color w:val="FF0000"/>
          <w:sz w:val="28"/>
          <w:szCs w:val="28"/>
        </w:rPr>
      </w:pPr>
      <w:r w:rsidRPr="00E723E5">
        <w:rPr>
          <w:sz w:val="28"/>
          <w:szCs w:val="28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тить организацию всех сторон жизни в отряде, лагере, как их называть (советы, штабы, клубы и так далее), какие поручения возложить на них. На уровне детского лагеря: сам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управление в детском лагере может складываться из деятельности временных и постоянных органов. К временным органам самоуправления отн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сятся: деятельность дежурного отряда, работа творческих и инициативных групп, работа советов дела. Постоянно дейс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>вующие органы самоуправления включают в себя: совет отряда, совет командиров отрядов, деятельность клубов, штабов. Высшим органом сам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 xml:space="preserve">ния, оценивается их работа. 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 w:rsidRPr="00E723E5">
        <w:rPr>
          <w:sz w:val="28"/>
          <w:szCs w:val="28"/>
        </w:rPr>
        <w:t>культоргов</w:t>
      </w:r>
      <w:proofErr w:type="spellEnd"/>
      <w:r w:rsidRPr="00E723E5">
        <w:rPr>
          <w:sz w:val="28"/>
          <w:szCs w:val="28"/>
        </w:rPr>
        <w:t xml:space="preserve"> и других), представляющих интересы отряда в общих делах детского лагеря, при взаимодействии с администрацией детского лагеря. Участие в самоуправлении на различных уровнях (о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 xml:space="preserve">рядном и </w:t>
      </w:r>
      <w:proofErr w:type="spellStart"/>
      <w:r w:rsidRPr="00E723E5">
        <w:rPr>
          <w:sz w:val="28"/>
          <w:szCs w:val="28"/>
        </w:rPr>
        <w:t>общелагерном</w:t>
      </w:r>
      <w:proofErr w:type="spellEnd"/>
      <w:r w:rsidRPr="00E723E5">
        <w:rPr>
          <w:sz w:val="28"/>
          <w:szCs w:val="28"/>
        </w:rPr>
        <w:t>) помогает ребенку проявить и развивать свою социальную акти</w:t>
      </w:r>
      <w:r w:rsidRPr="00E723E5">
        <w:rPr>
          <w:sz w:val="28"/>
          <w:szCs w:val="28"/>
        </w:rPr>
        <w:t>в</w:t>
      </w:r>
      <w:r w:rsidRPr="00E723E5">
        <w:rPr>
          <w:sz w:val="28"/>
          <w:szCs w:val="28"/>
        </w:rPr>
        <w:t xml:space="preserve">ность и быть социально успешным. </w:t>
      </w:r>
    </w:p>
    <w:p w:rsidR="00E723E5" w:rsidRPr="00E723E5" w:rsidRDefault="00E723E5" w:rsidP="00E723E5">
      <w:pPr>
        <w:rPr>
          <w:sz w:val="28"/>
          <w:szCs w:val="28"/>
        </w:rPr>
      </w:pPr>
      <w:r w:rsidRPr="00E723E5">
        <w:rPr>
          <w:color w:val="000000"/>
          <w:sz w:val="28"/>
          <w:szCs w:val="28"/>
        </w:rPr>
        <w:t xml:space="preserve">15.4.3. Система поощрения </w:t>
      </w:r>
      <w:r w:rsidRPr="00E723E5">
        <w:rPr>
          <w:sz w:val="28"/>
          <w:szCs w:val="28"/>
        </w:rPr>
        <w:t>социальной успешности и проявлений а</w:t>
      </w:r>
      <w:r w:rsidRPr="00E723E5">
        <w:rPr>
          <w:sz w:val="28"/>
          <w:szCs w:val="28"/>
        </w:rPr>
        <w:t>к</w:t>
      </w:r>
      <w:r w:rsidRPr="00E723E5">
        <w:rPr>
          <w:sz w:val="28"/>
          <w:szCs w:val="28"/>
        </w:rPr>
        <w:t>тивной жизненной позиции детей и подростков в ЛДП на базе школы, напра</w:t>
      </w:r>
      <w:r w:rsidRPr="00E723E5">
        <w:rPr>
          <w:sz w:val="28"/>
          <w:szCs w:val="28"/>
        </w:rPr>
        <w:t>в</w:t>
      </w:r>
      <w:r w:rsidRPr="00E723E5">
        <w:rPr>
          <w:sz w:val="28"/>
          <w:szCs w:val="28"/>
        </w:rPr>
        <w:t>ленная на формирование у детей ориентации на инициативность, вовлечение их в активную совместную деятельность в воспитательных целях.</w:t>
      </w:r>
    </w:p>
    <w:p w:rsidR="00E723E5" w:rsidRPr="00E723E5" w:rsidRDefault="00E723E5" w:rsidP="00E723E5">
      <w:pPr>
        <w:ind w:left="28" w:right="28" w:firstLine="681"/>
        <w:rPr>
          <w:b/>
          <w:i/>
          <w:color w:val="FF0000"/>
          <w:sz w:val="28"/>
          <w:szCs w:val="28"/>
        </w:rPr>
      </w:pPr>
      <w:r w:rsidRPr="00E723E5">
        <w:rPr>
          <w:sz w:val="28"/>
          <w:szCs w:val="28"/>
        </w:rPr>
        <w:t xml:space="preserve">Система проявлений активной жизненной позиции и поощрения социальной успешности детей строится на </w:t>
      </w:r>
      <w:r w:rsidRPr="00E723E5">
        <w:rPr>
          <w:sz w:val="28"/>
          <w:szCs w:val="28"/>
          <w:u w:val="single"/>
        </w:rPr>
        <w:t>принципах</w:t>
      </w:r>
      <w:r w:rsidRPr="00E723E5">
        <w:rPr>
          <w:sz w:val="28"/>
          <w:szCs w:val="28"/>
        </w:rPr>
        <w:t>:</w:t>
      </w:r>
      <w:r w:rsidRPr="00E723E5">
        <w:rPr>
          <w:b/>
          <w:i/>
          <w:color w:val="FF0000"/>
          <w:sz w:val="28"/>
          <w:szCs w:val="28"/>
        </w:rPr>
        <w:t xml:space="preserve"> </w:t>
      </w:r>
      <w:r w:rsidRPr="00E723E5">
        <w:rPr>
          <w:sz w:val="28"/>
          <w:szCs w:val="28"/>
        </w:rPr>
        <w:t>публичность и откр</w:t>
      </w:r>
      <w:r w:rsidRPr="00E723E5">
        <w:rPr>
          <w:sz w:val="28"/>
          <w:szCs w:val="28"/>
        </w:rPr>
        <w:t>ы</w:t>
      </w:r>
      <w:r w:rsidRPr="00E723E5">
        <w:rPr>
          <w:sz w:val="28"/>
          <w:szCs w:val="28"/>
        </w:rPr>
        <w:t>тость:</w:t>
      </w:r>
    </w:p>
    <w:p w:rsidR="00E723E5" w:rsidRPr="00E723E5" w:rsidRDefault="00E723E5" w:rsidP="00E723E5">
      <w:pPr>
        <w:numPr>
          <w:ilvl w:val="0"/>
          <w:numId w:val="11"/>
        </w:numPr>
        <w:ind w:left="0" w:firstLine="0"/>
        <w:rPr>
          <w:b/>
          <w:i/>
          <w:color w:val="FF0000"/>
          <w:sz w:val="28"/>
          <w:szCs w:val="28"/>
        </w:rPr>
      </w:pPr>
      <w:r w:rsidRPr="00E723E5">
        <w:rPr>
          <w:sz w:val="28"/>
          <w:szCs w:val="28"/>
        </w:rPr>
        <w:t xml:space="preserve">соответствие символов и процедур награждения укладу лагеря: </w:t>
      </w:r>
    </w:p>
    <w:p w:rsidR="00E723E5" w:rsidRPr="00E723E5" w:rsidRDefault="00E723E5" w:rsidP="00E723E5">
      <w:pPr>
        <w:numPr>
          <w:ilvl w:val="0"/>
          <w:numId w:val="11"/>
        </w:numPr>
        <w:ind w:left="0" w:firstLine="0"/>
        <w:rPr>
          <w:b/>
          <w:i/>
          <w:color w:val="FF0000"/>
          <w:sz w:val="28"/>
          <w:szCs w:val="28"/>
        </w:rPr>
      </w:pPr>
      <w:r w:rsidRPr="00E723E5">
        <w:rPr>
          <w:sz w:val="28"/>
          <w:szCs w:val="28"/>
        </w:rPr>
        <w:t>пр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зрачность правил поощрения:</w:t>
      </w:r>
    </w:p>
    <w:p w:rsidR="00E723E5" w:rsidRPr="00E723E5" w:rsidRDefault="00E723E5" w:rsidP="00E723E5">
      <w:pPr>
        <w:numPr>
          <w:ilvl w:val="0"/>
          <w:numId w:val="11"/>
        </w:numPr>
        <w:ind w:left="0" w:firstLine="0"/>
        <w:rPr>
          <w:b/>
          <w:i/>
          <w:color w:val="FF0000"/>
          <w:sz w:val="28"/>
          <w:szCs w:val="28"/>
        </w:rPr>
      </w:pPr>
      <w:r w:rsidRPr="00E723E5">
        <w:rPr>
          <w:sz w:val="28"/>
          <w:szCs w:val="28"/>
        </w:rPr>
        <w:t>регулирование част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 xml:space="preserve">ты награждений: </w:t>
      </w:r>
    </w:p>
    <w:p w:rsidR="00E723E5" w:rsidRPr="00E723E5" w:rsidRDefault="00E723E5" w:rsidP="00E723E5">
      <w:pPr>
        <w:numPr>
          <w:ilvl w:val="0"/>
          <w:numId w:val="11"/>
        </w:numPr>
        <w:ind w:left="0" w:firstLine="0"/>
        <w:rPr>
          <w:b/>
          <w:i/>
          <w:color w:val="FF0000"/>
          <w:sz w:val="28"/>
          <w:szCs w:val="28"/>
        </w:rPr>
      </w:pPr>
      <w:r w:rsidRPr="00E723E5">
        <w:rPr>
          <w:sz w:val="28"/>
          <w:szCs w:val="28"/>
        </w:rPr>
        <w:t>сочетание индивидуального и коллективного поощрения:</w:t>
      </w:r>
    </w:p>
    <w:p w:rsidR="00E723E5" w:rsidRPr="00E723E5" w:rsidRDefault="00E723E5" w:rsidP="00E723E5">
      <w:pPr>
        <w:numPr>
          <w:ilvl w:val="0"/>
          <w:numId w:val="11"/>
        </w:numPr>
        <w:ind w:left="0" w:firstLine="0"/>
        <w:rPr>
          <w:b/>
          <w:i/>
          <w:color w:val="FF0000"/>
          <w:sz w:val="28"/>
          <w:szCs w:val="28"/>
        </w:rPr>
      </w:pPr>
      <w:proofErr w:type="spellStart"/>
      <w:r w:rsidRPr="00E723E5">
        <w:rPr>
          <w:sz w:val="28"/>
          <w:szCs w:val="28"/>
        </w:rPr>
        <w:t>дифференцированность</w:t>
      </w:r>
      <w:proofErr w:type="spellEnd"/>
      <w:r w:rsidRPr="00E723E5">
        <w:rPr>
          <w:sz w:val="28"/>
          <w:szCs w:val="28"/>
        </w:rPr>
        <w:t xml:space="preserve"> поощрений:</w:t>
      </w:r>
    </w:p>
    <w:p w:rsidR="00E723E5" w:rsidRPr="00E723E5" w:rsidRDefault="00E723E5" w:rsidP="00E723E5">
      <w:pPr>
        <w:ind w:firstLine="709"/>
        <w:rPr>
          <w:i/>
          <w:sz w:val="28"/>
          <w:szCs w:val="28"/>
        </w:rPr>
      </w:pPr>
      <w:r w:rsidRPr="00E723E5">
        <w:rPr>
          <w:sz w:val="28"/>
          <w:szCs w:val="28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вающих стимулирование индивидуального развития ребенка и коллективн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го роста отряда</w:t>
      </w:r>
      <w:r w:rsidRPr="00E723E5">
        <w:rPr>
          <w:i/>
          <w:sz w:val="28"/>
          <w:szCs w:val="28"/>
        </w:rPr>
        <w:t xml:space="preserve">. </w:t>
      </w:r>
    </w:p>
    <w:p w:rsidR="00E723E5" w:rsidRPr="00E723E5" w:rsidRDefault="00E723E5" w:rsidP="00E723E5">
      <w:pPr>
        <w:ind w:firstLine="709"/>
        <w:rPr>
          <w:i/>
          <w:sz w:val="28"/>
          <w:szCs w:val="28"/>
        </w:rPr>
      </w:pPr>
      <w:proofErr w:type="gramStart"/>
      <w:r w:rsidRPr="00E723E5">
        <w:rPr>
          <w:sz w:val="28"/>
          <w:szCs w:val="28"/>
        </w:rPr>
        <w:t>На организационном уровне и предполагает привлечение ребенка к участию в д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 социальном уровне представляет собой: вручение наград, дипломов за участие и победу в ко</w:t>
      </w:r>
      <w:r w:rsidRPr="00E723E5">
        <w:rPr>
          <w:sz w:val="28"/>
          <w:szCs w:val="28"/>
        </w:rPr>
        <w:t>н</w:t>
      </w:r>
      <w:r w:rsidRPr="00E723E5">
        <w:rPr>
          <w:sz w:val="28"/>
          <w:szCs w:val="28"/>
        </w:rPr>
        <w:t>курсных мероприятиях; объявление благодарности ребенку (родителям) за личные достижения;</w:t>
      </w:r>
      <w:proofErr w:type="gramEnd"/>
      <w:r w:rsidRPr="00E723E5">
        <w:rPr>
          <w:sz w:val="28"/>
          <w:szCs w:val="28"/>
        </w:rPr>
        <w:t xml:space="preserve"> </w:t>
      </w:r>
      <w:proofErr w:type="gramStart"/>
      <w:r w:rsidRPr="00E723E5">
        <w:rPr>
          <w:sz w:val="28"/>
          <w:szCs w:val="28"/>
        </w:rPr>
        <w:t>пу</w:t>
      </w:r>
      <w:r w:rsidRPr="00E723E5">
        <w:rPr>
          <w:sz w:val="28"/>
          <w:szCs w:val="28"/>
        </w:rPr>
        <w:t>б</w:t>
      </w:r>
      <w:r w:rsidRPr="00E723E5">
        <w:rPr>
          <w:sz w:val="28"/>
          <w:szCs w:val="28"/>
        </w:rPr>
        <w:t xml:space="preserve">личные поощрения отрядных и индивидуальных достижений, в том числе создание </w:t>
      </w:r>
      <w:proofErr w:type="spellStart"/>
      <w:r w:rsidRPr="00E723E5">
        <w:rPr>
          <w:sz w:val="28"/>
          <w:szCs w:val="28"/>
        </w:rPr>
        <w:t>портфолио</w:t>
      </w:r>
      <w:proofErr w:type="spellEnd"/>
      <w:r w:rsidRPr="00E723E5">
        <w:rPr>
          <w:sz w:val="28"/>
          <w:szCs w:val="28"/>
        </w:rPr>
        <w:t>; размещение фотографий на почетном стенде лагеря или в официальных социальных сетях лагеря; ступени роста статуса ребенка; эмоциональном уровне как создание ситуации успеха ребенка, которая фо</w:t>
      </w:r>
      <w:r w:rsidRPr="00E723E5">
        <w:rPr>
          <w:sz w:val="28"/>
          <w:szCs w:val="28"/>
        </w:rPr>
        <w:t>р</w:t>
      </w:r>
      <w:r w:rsidRPr="00E723E5">
        <w:rPr>
          <w:sz w:val="28"/>
          <w:szCs w:val="28"/>
        </w:rPr>
        <w:t>мирует позитивную мотивацию и реализуется через методы: соревнования, ведения индивидуальных и отрядных рейтингов, эмоци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 xml:space="preserve">нально-образного и общественно-оценочного признания. </w:t>
      </w:r>
      <w:proofErr w:type="gramEnd"/>
    </w:p>
    <w:p w:rsidR="00E723E5" w:rsidRPr="00E723E5" w:rsidRDefault="00E723E5" w:rsidP="00E723E5">
      <w:pPr>
        <w:numPr>
          <w:ilvl w:val="1"/>
          <w:numId w:val="20"/>
        </w:numPr>
        <w:ind w:right="28"/>
        <w:rPr>
          <w:b/>
          <w:sz w:val="28"/>
          <w:szCs w:val="28"/>
        </w:rPr>
      </w:pPr>
      <w:proofErr w:type="gramStart"/>
      <w:r w:rsidRPr="00E723E5">
        <w:rPr>
          <w:b/>
          <w:sz w:val="28"/>
          <w:szCs w:val="28"/>
        </w:rPr>
        <w:t>Модуль «Инклюзивное пространство»</w:t>
      </w:r>
      <w:r w:rsidRPr="00E723E5">
        <w:rPr>
          <w:sz w:val="28"/>
          <w:szCs w:val="28"/>
        </w:rPr>
        <w:t xml:space="preserve"> «Инклюзивное пространство» Инклюзивное пространство – это система структурных компонентов воспитател</w:t>
      </w:r>
      <w:r w:rsidRPr="00E723E5">
        <w:rPr>
          <w:sz w:val="28"/>
          <w:szCs w:val="28"/>
        </w:rPr>
        <w:t>ь</w:t>
      </w:r>
      <w:r w:rsidRPr="00E723E5">
        <w:rPr>
          <w:sz w:val="28"/>
          <w:szCs w:val="28"/>
        </w:rPr>
        <w:t>ной системы, определяющих специфику содержания инклюзии, в которой в до</w:t>
      </w:r>
      <w:r w:rsidRPr="00E723E5">
        <w:rPr>
          <w:sz w:val="28"/>
          <w:szCs w:val="28"/>
        </w:rPr>
        <w:t>с</w:t>
      </w:r>
      <w:r w:rsidRPr="00E723E5">
        <w:rPr>
          <w:sz w:val="28"/>
          <w:szCs w:val="28"/>
        </w:rPr>
        <w:t>тупном для каждого участника формате реализуются воспитательные, образов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тельные и межличностные отношения, обеспечиваются возможности личностн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 xml:space="preserve">го и социального развития, социализации, саморазвития и </w:t>
      </w:r>
      <w:proofErr w:type="spellStart"/>
      <w:r w:rsidRPr="00E723E5">
        <w:rPr>
          <w:sz w:val="28"/>
          <w:szCs w:val="28"/>
        </w:rPr>
        <w:t>самоизменения</w:t>
      </w:r>
      <w:proofErr w:type="spellEnd"/>
      <w:r w:rsidRPr="00E723E5">
        <w:rPr>
          <w:sz w:val="28"/>
          <w:szCs w:val="28"/>
        </w:rPr>
        <w:t>.</w:t>
      </w:r>
      <w:proofErr w:type="gramEnd"/>
      <w:r w:rsidRPr="00E723E5">
        <w:rPr>
          <w:sz w:val="28"/>
          <w:szCs w:val="28"/>
        </w:rPr>
        <w:t xml:space="preserve"> Опис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ние данного модуля наполняется конкретными материалами с учѐтом наличия д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тей с особыми образовательными потребностями. В воспитательной работе с категори</w:t>
      </w:r>
      <w:r w:rsidRPr="00E723E5">
        <w:rPr>
          <w:sz w:val="28"/>
          <w:szCs w:val="28"/>
        </w:rPr>
        <w:t>я</w:t>
      </w:r>
      <w:r w:rsidRPr="00E723E5">
        <w:rPr>
          <w:sz w:val="28"/>
          <w:szCs w:val="28"/>
        </w:rPr>
        <w:t>ми детей, имеющих особые образовательные потребности: детей с инвали</w:t>
      </w:r>
      <w:r w:rsidRPr="00E723E5">
        <w:rPr>
          <w:sz w:val="28"/>
          <w:szCs w:val="28"/>
        </w:rPr>
        <w:t>д</w:t>
      </w:r>
      <w:r w:rsidRPr="00E723E5">
        <w:rPr>
          <w:sz w:val="28"/>
          <w:szCs w:val="28"/>
        </w:rPr>
        <w:t>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одарѐнных, с отклоняющимся поведением, - создаются особые условия (описыв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ются эти условия). Специальными задачами воспитания детей с особыми образов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тельными потре</w:t>
      </w:r>
      <w:proofErr w:type="gramStart"/>
      <w:r w:rsidRPr="00E723E5">
        <w:rPr>
          <w:sz w:val="28"/>
          <w:szCs w:val="28"/>
        </w:rPr>
        <w:t>б-</w:t>
      </w:r>
      <w:proofErr w:type="gramEnd"/>
      <w:r w:rsidRPr="00E723E5">
        <w:rPr>
          <w:sz w:val="28"/>
          <w:szCs w:val="28"/>
        </w:rPr>
        <w:t xml:space="preserve"> </w:t>
      </w:r>
      <w:proofErr w:type="spellStart"/>
      <w:r w:rsidRPr="00E723E5">
        <w:rPr>
          <w:sz w:val="28"/>
          <w:szCs w:val="28"/>
        </w:rPr>
        <w:t>ностями</w:t>
      </w:r>
      <w:proofErr w:type="spellEnd"/>
      <w:r w:rsidRPr="00E723E5">
        <w:rPr>
          <w:sz w:val="28"/>
          <w:szCs w:val="28"/>
        </w:rPr>
        <w:t xml:space="preserve"> являются: налаживание эмоционально-положительного взаимодействия с окружающими для их успешной социальной адаптации и инт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грации в организации отдыха детей и их оздоровления; формирование доброжел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тельного отношения к детям и их семьям со стороны всех участников воспитател</w:t>
      </w:r>
      <w:r w:rsidRPr="00E723E5">
        <w:rPr>
          <w:sz w:val="28"/>
          <w:szCs w:val="28"/>
        </w:rPr>
        <w:t>ь</w:t>
      </w:r>
      <w:r w:rsidRPr="00E723E5">
        <w:rPr>
          <w:sz w:val="28"/>
          <w:szCs w:val="28"/>
        </w:rPr>
        <w:t>ного процесса; построение воспитательной работы с учѐтом индивидуальных ос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 xml:space="preserve">бенностей и воз </w:t>
      </w:r>
      <w:proofErr w:type="spellStart"/>
      <w:r w:rsidRPr="00E723E5">
        <w:rPr>
          <w:sz w:val="28"/>
          <w:szCs w:val="28"/>
        </w:rPr>
        <w:t>можностей</w:t>
      </w:r>
      <w:proofErr w:type="spellEnd"/>
      <w:r w:rsidRPr="00E723E5">
        <w:rPr>
          <w:sz w:val="28"/>
          <w:szCs w:val="28"/>
        </w:rPr>
        <w:t xml:space="preserve"> каждого ребенка.</w:t>
      </w:r>
    </w:p>
    <w:p w:rsidR="00E723E5" w:rsidRPr="00E723E5" w:rsidRDefault="00E723E5" w:rsidP="00E723E5">
      <w:pPr>
        <w:tabs>
          <w:tab w:val="left" w:pos="567"/>
        </w:tabs>
        <w:ind w:right="28"/>
        <w:rPr>
          <w:b/>
          <w:sz w:val="28"/>
          <w:szCs w:val="28"/>
        </w:rPr>
      </w:pPr>
      <w:r w:rsidRPr="00E723E5">
        <w:rPr>
          <w:sz w:val="28"/>
          <w:szCs w:val="28"/>
        </w:rPr>
        <w:t xml:space="preserve">МОДУЛЬ «Профориентация» Профориентация – это определение человеком своего места в профессиональном мире. Задача совместной </w:t>
      </w:r>
      <w:proofErr w:type="spellStart"/>
      <w:r w:rsidRPr="00E723E5">
        <w:rPr>
          <w:sz w:val="28"/>
          <w:szCs w:val="28"/>
        </w:rPr>
        <w:t>профориентационной</w:t>
      </w:r>
      <w:proofErr w:type="spellEnd"/>
      <w:r w:rsidRPr="00E723E5">
        <w:rPr>
          <w:sz w:val="28"/>
          <w:szCs w:val="28"/>
        </w:rPr>
        <w:t xml:space="preserve"> деятельности педаг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гических работников и детей – подготовить ребенка к осознанному выбору своей буд</w:t>
      </w:r>
      <w:r w:rsidRPr="00E723E5">
        <w:rPr>
          <w:sz w:val="28"/>
          <w:szCs w:val="28"/>
        </w:rPr>
        <w:t>у</w:t>
      </w:r>
      <w:r w:rsidRPr="00E723E5">
        <w:rPr>
          <w:sz w:val="28"/>
          <w:szCs w:val="28"/>
        </w:rPr>
        <w:t xml:space="preserve">щей профессиональной деятельности. Создавая </w:t>
      </w:r>
      <w:proofErr w:type="spellStart"/>
      <w:r w:rsidRPr="00E723E5">
        <w:rPr>
          <w:sz w:val="28"/>
          <w:szCs w:val="28"/>
        </w:rPr>
        <w:t>профориентационно-значимые</w:t>
      </w:r>
      <w:proofErr w:type="spellEnd"/>
      <w:r w:rsidRPr="00E723E5">
        <w:rPr>
          <w:sz w:val="28"/>
          <w:szCs w:val="28"/>
        </w:rPr>
        <w:t xml:space="preserve"> проблемные ситуации, форм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рующие готовность ребенка к выбору, педагог актуализирует его профессиональное сам</w:t>
      </w:r>
      <w:proofErr w:type="gramStart"/>
      <w:r w:rsidRPr="00E723E5">
        <w:rPr>
          <w:sz w:val="28"/>
          <w:szCs w:val="28"/>
        </w:rPr>
        <w:t>о-</w:t>
      </w:r>
      <w:proofErr w:type="gramEnd"/>
      <w:r w:rsidRPr="00E723E5">
        <w:rPr>
          <w:sz w:val="28"/>
          <w:szCs w:val="28"/>
        </w:rPr>
        <w:t xml:space="preserve"> определение, позитивный взгляд на труд в постиндустриал</w:t>
      </w:r>
      <w:r w:rsidRPr="00E723E5">
        <w:rPr>
          <w:sz w:val="28"/>
          <w:szCs w:val="28"/>
        </w:rPr>
        <w:t>ь</w:t>
      </w:r>
      <w:r w:rsidRPr="00E723E5">
        <w:rPr>
          <w:sz w:val="28"/>
          <w:szCs w:val="28"/>
        </w:rPr>
        <w:t xml:space="preserve">ном мире, охватывающий не только профессиональную, но и </w:t>
      </w:r>
      <w:proofErr w:type="spellStart"/>
      <w:r w:rsidRPr="00E723E5">
        <w:rPr>
          <w:sz w:val="28"/>
          <w:szCs w:val="28"/>
        </w:rPr>
        <w:t>внепрофессиональную</w:t>
      </w:r>
      <w:proofErr w:type="spellEnd"/>
      <w:r w:rsidRPr="00E723E5">
        <w:rPr>
          <w:sz w:val="28"/>
          <w:szCs w:val="28"/>
        </w:rPr>
        <w:t xml:space="preserve"> соста</w:t>
      </w:r>
      <w:r w:rsidRPr="00E723E5">
        <w:rPr>
          <w:sz w:val="28"/>
          <w:szCs w:val="28"/>
        </w:rPr>
        <w:t>в</w:t>
      </w:r>
      <w:r w:rsidRPr="00E723E5">
        <w:rPr>
          <w:sz w:val="28"/>
          <w:szCs w:val="28"/>
        </w:rPr>
        <w:t>ляющие такой деятельности. Воспитательная деятельность по направлению «профориентация» включает в себя профессиональное просв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щение; диагностику и консультирование по проблемам профориентации, организацию профессиональных проб. Она осуществл</w:t>
      </w:r>
      <w:r w:rsidRPr="00E723E5">
        <w:rPr>
          <w:sz w:val="28"/>
          <w:szCs w:val="28"/>
        </w:rPr>
        <w:t>я</w:t>
      </w:r>
      <w:r w:rsidRPr="00E723E5">
        <w:rPr>
          <w:sz w:val="28"/>
          <w:szCs w:val="28"/>
        </w:rPr>
        <w:t xml:space="preserve">ется через: </w:t>
      </w:r>
      <w:proofErr w:type="spellStart"/>
      <w:r w:rsidRPr="00E723E5">
        <w:rPr>
          <w:sz w:val="28"/>
          <w:szCs w:val="28"/>
        </w:rPr>
        <w:t>профориентационные</w:t>
      </w:r>
      <w:proofErr w:type="spellEnd"/>
      <w:r w:rsidRPr="00E723E5">
        <w:rPr>
          <w:sz w:val="28"/>
          <w:szCs w:val="28"/>
        </w:rPr>
        <w:t xml:space="preserve"> игры: симуляции, сюжетно-ролевые и деловые игры, </w:t>
      </w:r>
      <w:proofErr w:type="spellStart"/>
      <w:r w:rsidRPr="00E723E5">
        <w:rPr>
          <w:sz w:val="28"/>
          <w:szCs w:val="28"/>
        </w:rPr>
        <w:t>квесты</w:t>
      </w:r>
      <w:proofErr w:type="spellEnd"/>
      <w:r w:rsidRPr="00E723E5">
        <w:rPr>
          <w:sz w:val="28"/>
          <w:szCs w:val="28"/>
        </w:rPr>
        <w:t>, решение кейсов (ситуаций, в которых необходимо принять решение, занять опр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нальной деятельности; 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 xml:space="preserve">вующих профессиях и условиях работы людей, представляющих эти профессии; организация </w:t>
      </w:r>
      <w:proofErr w:type="spellStart"/>
      <w:r w:rsidRPr="00E723E5">
        <w:rPr>
          <w:sz w:val="28"/>
          <w:szCs w:val="28"/>
        </w:rPr>
        <w:t>профориентационных</w:t>
      </w:r>
      <w:proofErr w:type="spellEnd"/>
      <w:r w:rsidRPr="00E723E5">
        <w:rPr>
          <w:sz w:val="28"/>
          <w:szCs w:val="28"/>
        </w:rPr>
        <w:t xml:space="preserve">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 xml:space="preserve">вующие навыки, расширить знания о рынке труда; участие в работе всероссийских </w:t>
      </w:r>
      <w:proofErr w:type="spellStart"/>
      <w:r w:rsidRPr="00E723E5">
        <w:rPr>
          <w:sz w:val="28"/>
          <w:szCs w:val="28"/>
        </w:rPr>
        <w:t>про</w:t>
      </w:r>
      <w:r w:rsidRPr="00E723E5">
        <w:rPr>
          <w:sz w:val="28"/>
          <w:szCs w:val="28"/>
        </w:rPr>
        <w:t>ф</w:t>
      </w:r>
      <w:r w:rsidRPr="00E723E5">
        <w:rPr>
          <w:sz w:val="28"/>
          <w:szCs w:val="28"/>
        </w:rPr>
        <w:t>ориентационных</w:t>
      </w:r>
      <w:proofErr w:type="spellEnd"/>
      <w:r w:rsidRPr="00E723E5">
        <w:rPr>
          <w:sz w:val="28"/>
          <w:szCs w:val="28"/>
        </w:rPr>
        <w:t xml:space="preserve"> проектов, созданных в сети интернет: просмотр лекций, решение уче</w:t>
      </w:r>
      <w:r w:rsidRPr="00E723E5">
        <w:rPr>
          <w:sz w:val="28"/>
          <w:szCs w:val="28"/>
        </w:rPr>
        <w:t>б</w:t>
      </w:r>
      <w:r w:rsidRPr="00E723E5">
        <w:rPr>
          <w:sz w:val="28"/>
          <w:szCs w:val="28"/>
        </w:rPr>
        <w:t xml:space="preserve">но-тренировочных задач, участие в </w:t>
      </w:r>
      <w:proofErr w:type="spellStart"/>
      <w:r w:rsidRPr="00E723E5">
        <w:rPr>
          <w:sz w:val="28"/>
          <w:szCs w:val="28"/>
        </w:rPr>
        <w:t>мастерклассах</w:t>
      </w:r>
      <w:proofErr w:type="spellEnd"/>
      <w:r w:rsidRPr="00E723E5">
        <w:rPr>
          <w:sz w:val="28"/>
          <w:szCs w:val="28"/>
        </w:rPr>
        <w:t>.</w:t>
      </w:r>
    </w:p>
    <w:p w:rsidR="00E723E5" w:rsidRPr="00E723E5" w:rsidRDefault="00E723E5" w:rsidP="00E723E5">
      <w:pPr>
        <w:numPr>
          <w:ilvl w:val="0"/>
          <w:numId w:val="20"/>
        </w:numPr>
        <w:ind w:right="28"/>
        <w:rPr>
          <w:b/>
          <w:i/>
          <w:iCs/>
          <w:color w:val="FF0000"/>
          <w:sz w:val="28"/>
          <w:szCs w:val="28"/>
        </w:rPr>
      </w:pPr>
      <w:r w:rsidRPr="00E723E5">
        <w:rPr>
          <w:sz w:val="28"/>
          <w:szCs w:val="28"/>
        </w:rPr>
        <w:t xml:space="preserve">Вариативные содержательные модули </w:t>
      </w:r>
    </w:p>
    <w:p w:rsidR="00E723E5" w:rsidRPr="00E723E5" w:rsidRDefault="00E723E5" w:rsidP="00E723E5">
      <w:pPr>
        <w:numPr>
          <w:ilvl w:val="1"/>
          <w:numId w:val="20"/>
        </w:numPr>
        <w:ind w:left="0" w:right="28" w:firstLine="0"/>
        <w:rPr>
          <w:b/>
          <w:sz w:val="28"/>
          <w:szCs w:val="28"/>
        </w:rPr>
      </w:pPr>
      <w:r w:rsidRPr="00E723E5">
        <w:rPr>
          <w:sz w:val="28"/>
          <w:szCs w:val="28"/>
        </w:rPr>
        <w:t xml:space="preserve">  Модуль «</w:t>
      </w:r>
      <w:proofErr w:type="gramStart"/>
      <w:r w:rsidRPr="00E723E5">
        <w:rPr>
          <w:sz w:val="28"/>
          <w:szCs w:val="28"/>
        </w:rPr>
        <w:t>Цифровая</w:t>
      </w:r>
      <w:proofErr w:type="gramEnd"/>
      <w:r w:rsidRPr="00E723E5">
        <w:rPr>
          <w:sz w:val="28"/>
          <w:szCs w:val="28"/>
        </w:rPr>
        <w:t xml:space="preserve"> и </w:t>
      </w:r>
      <w:proofErr w:type="spellStart"/>
      <w:r w:rsidRPr="00E723E5">
        <w:rPr>
          <w:sz w:val="28"/>
          <w:szCs w:val="28"/>
        </w:rPr>
        <w:t>медиа-среда</w:t>
      </w:r>
      <w:proofErr w:type="spellEnd"/>
      <w:r w:rsidRPr="00E723E5">
        <w:rPr>
          <w:sz w:val="28"/>
          <w:szCs w:val="28"/>
        </w:rPr>
        <w:t xml:space="preserve">» </w:t>
      </w:r>
    </w:p>
    <w:p w:rsidR="00E723E5" w:rsidRPr="00E723E5" w:rsidRDefault="00E723E5" w:rsidP="00E723E5">
      <w:pPr>
        <w:ind w:right="28"/>
        <w:rPr>
          <w:b/>
          <w:sz w:val="28"/>
          <w:szCs w:val="28"/>
        </w:rPr>
      </w:pPr>
      <w:proofErr w:type="gramStart"/>
      <w:r w:rsidRPr="00E723E5">
        <w:rPr>
          <w:sz w:val="28"/>
          <w:szCs w:val="28"/>
        </w:rPr>
        <w:t xml:space="preserve">Цифровая и </w:t>
      </w:r>
      <w:proofErr w:type="spellStart"/>
      <w:r w:rsidRPr="00E723E5">
        <w:rPr>
          <w:sz w:val="28"/>
          <w:szCs w:val="28"/>
        </w:rPr>
        <w:t>медиа-среда</w:t>
      </w:r>
      <w:proofErr w:type="spellEnd"/>
      <w:r w:rsidRPr="00E723E5">
        <w:rPr>
          <w:sz w:val="28"/>
          <w:szCs w:val="28"/>
        </w:rPr>
        <w:t xml:space="preserve"> воспитания – это совокупность условий для реализации воспит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тельной работы с применением дистанционных технологий, электронных информацио</w:t>
      </w:r>
      <w:r w:rsidRPr="00E723E5">
        <w:rPr>
          <w:sz w:val="28"/>
          <w:szCs w:val="28"/>
        </w:rPr>
        <w:t>н</w:t>
      </w:r>
      <w:r w:rsidRPr="00E723E5">
        <w:rPr>
          <w:sz w:val="28"/>
          <w:szCs w:val="28"/>
        </w:rPr>
        <w:t xml:space="preserve">ных ресурсов, цифрового </w:t>
      </w:r>
      <w:proofErr w:type="spellStart"/>
      <w:r w:rsidRPr="00E723E5">
        <w:rPr>
          <w:sz w:val="28"/>
          <w:szCs w:val="28"/>
        </w:rPr>
        <w:t>контента</w:t>
      </w:r>
      <w:proofErr w:type="spellEnd"/>
      <w:r w:rsidRPr="00E723E5">
        <w:rPr>
          <w:sz w:val="28"/>
          <w:szCs w:val="28"/>
        </w:rPr>
        <w:t xml:space="preserve"> и технологических средств.</w:t>
      </w:r>
      <w:proofErr w:type="gramEnd"/>
      <w:r w:rsidRPr="00E723E5">
        <w:rPr>
          <w:sz w:val="28"/>
          <w:szCs w:val="28"/>
        </w:rPr>
        <w:t xml:space="preserve"> Цифровая среда воспит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 xml:space="preserve">ния предполагает ряд следующих мероприятий: телемосты, </w:t>
      </w:r>
      <w:proofErr w:type="spellStart"/>
      <w:r w:rsidRPr="00E723E5">
        <w:rPr>
          <w:sz w:val="28"/>
          <w:szCs w:val="28"/>
        </w:rPr>
        <w:t>онлайн-встречи</w:t>
      </w:r>
      <w:proofErr w:type="spellEnd"/>
      <w:r w:rsidRPr="00E723E5">
        <w:rPr>
          <w:sz w:val="28"/>
          <w:szCs w:val="28"/>
        </w:rPr>
        <w:t>, видеоконф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ренции и т.п.; Занятия</w:t>
      </w:r>
      <w:proofErr w:type="gramStart"/>
      <w:r w:rsidRPr="00E723E5">
        <w:rPr>
          <w:sz w:val="28"/>
          <w:szCs w:val="28"/>
        </w:rPr>
        <w:t>.</w:t>
      </w:r>
      <w:proofErr w:type="gramEnd"/>
      <w:r w:rsidRPr="00E723E5">
        <w:rPr>
          <w:sz w:val="28"/>
          <w:szCs w:val="28"/>
        </w:rPr>
        <w:t xml:space="preserve"> </w:t>
      </w:r>
      <w:proofErr w:type="gramStart"/>
      <w:r w:rsidRPr="00E723E5">
        <w:rPr>
          <w:sz w:val="28"/>
          <w:szCs w:val="28"/>
        </w:rPr>
        <w:t>н</w:t>
      </w:r>
      <w:proofErr w:type="gramEnd"/>
      <w:r w:rsidRPr="00E723E5">
        <w:rPr>
          <w:sz w:val="28"/>
          <w:szCs w:val="28"/>
        </w:rPr>
        <w:t>аправленные на формирование культуры информационной без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 xml:space="preserve">пасности, информационной грамотности, противодействие распространению идеологии терроризма, профилактики травли в сети; </w:t>
      </w:r>
      <w:proofErr w:type="spellStart"/>
      <w:r w:rsidRPr="00E723E5">
        <w:rPr>
          <w:sz w:val="28"/>
          <w:szCs w:val="28"/>
        </w:rPr>
        <w:t>онлайн-мероприятия</w:t>
      </w:r>
      <w:proofErr w:type="spellEnd"/>
      <w:r w:rsidRPr="00E723E5">
        <w:rPr>
          <w:sz w:val="28"/>
          <w:szCs w:val="28"/>
        </w:rPr>
        <w:t xml:space="preserve"> в официальных группах организации в социальных сетях; освещение деятельности детского лагеря в официал</w:t>
      </w:r>
      <w:r w:rsidRPr="00E723E5">
        <w:rPr>
          <w:sz w:val="28"/>
          <w:szCs w:val="28"/>
        </w:rPr>
        <w:t>ь</w:t>
      </w:r>
      <w:r w:rsidRPr="00E723E5">
        <w:rPr>
          <w:sz w:val="28"/>
          <w:szCs w:val="28"/>
        </w:rPr>
        <w:t xml:space="preserve">ных группах в социальных се </w:t>
      </w:r>
      <w:proofErr w:type="spellStart"/>
      <w:r w:rsidRPr="00E723E5">
        <w:rPr>
          <w:sz w:val="28"/>
          <w:szCs w:val="28"/>
        </w:rPr>
        <w:t>тях</w:t>
      </w:r>
      <w:proofErr w:type="spellEnd"/>
      <w:r w:rsidRPr="00E723E5">
        <w:rPr>
          <w:sz w:val="28"/>
          <w:szCs w:val="28"/>
        </w:rPr>
        <w:t xml:space="preserve"> и на официальном сайте организации. Совокупность сайта, официальных групп в социальных сетях создают </w:t>
      </w:r>
      <w:proofErr w:type="gramStart"/>
      <w:r w:rsidRPr="00E723E5">
        <w:rPr>
          <w:sz w:val="28"/>
          <w:szCs w:val="28"/>
        </w:rPr>
        <w:t>единое</w:t>
      </w:r>
      <w:proofErr w:type="gramEnd"/>
      <w:r w:rsidRPr="00E723E5">
        <w:rPr>
          <w:sz w:val="28"/>
          <w:szCs w:val="28"/>
        </w:rPr>
        <w:t xml:space="preserve"> </w:t>
      </w:r>
      <w:proofErr w:type="spellStart"/>
      <w:r w:rsidRPr="00E723E5">
        <w:rPr>
          <w:sz w:val="28"/>
          <w:szCs w:val="28"/>
        </w:rPr>
        <w:t>медиапространство</w:t>
      </w:r>
      <w:proofErr w:type="spellEnd"/>
      <w:r w:rsidRPr="00E723E5">
        <w:rPr>
          <w:sz w:val="28"/>
          <w:szCs w:val="28"/>
        </w:rPr>
        <w:t xml:space="preserve"> орг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 xml:space="preserve">низации отдыха детей и их оздоровления, в котором значительная часть </w:t>
      </w:r>
      <w:proofErr w:type="spellStart"/>
      <w:r w:rsidRPr="00E723E5">
        <w:rPr>
          <w:sz w:val="28"/>
          <w:szCs w:val="28"/>
        </w:rPr>
        <w:t>контента</w:t>
      </w:r>
      <w:proofErr w:type="spellEnd"/>
      <w:r w:rsidRPr="00E723E5">
        <w:rPr>
          <w:sz w:val="28"/>
          <w:szCs w:val="28"/>
        </w:rPr>
        <w:t xml:space="preserve"> может быть подготовлена непосредственно детьми под руководством взрослых. Цель </w:t>
      </w:r>
      <w:proofErr w:type="spellStart"/>
      <w:r w:rsidRPr="00E723E5">
        <w:rPr>
          <w:sz w:val="28"/>
          <w:szCs w:val="28"/>
        </w:rPr>
        <w:t>медиапр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странства</w:t>
      </w:r>
      <w:proofErr w:type="spellEnd"/>
      <w:r w:rsidRPr="00E723E5">
        <w:rPr>
          <w:sz w:val="28"/>
          <w:szCs w:val="28"/>
        </w:rPr>
        <w:t xml:space="preserve"> организации по созданию и распространению текстовой, фото, аудио и </w:t>
      </w:r>
      <w:proofErr w:type="gramStart"/>
      <w:r w:rsidRPr="00E723E5">
        <w:rPr>
          <w:sz w:val="28"/>
          <w:szCs w:val="28"/>
        </w:rPr>
        <w:t>видео информации</w:t>
      </w:r>
      <w:proofErr w:type="gramEnd"/>
      <w:r w:rsidRPr="00E723E5">
        <w:rPr>
          <w:sz w:val="28"/>
          <w:szCs w:val="28"/>
        </w:rPr>
        <w:t xml:space="preserve"> – развитие коммуникативной культуры формирования навыков общения и сотрудничества, поддержка творческой самореализации детей. Воспитательный потенц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 xml:space="preserve">ал </w:t>
      </w:r>
      <w:proofErr w:type="spellStart"/>
      <w:r w:rsidRPr="00E723E5">
        <w:rPr>
          <w:sz w:val="28"/>
          <w:szCs w:val="28"/>
        </w:rPr>
        <w:t>медиапространства</w:t>
      </w:r>
      <w:proofErr w:type="spellEnd"/>
      <w:r w:rsidRPr="00E723E5">
        <w:rPr>
          <w:sz w:val="28"/>
          <w:szCs w:val="28"/>
        </w:rPr>
        <w:t xml:space="preserve"> реализуется в рамках следующих видов и форм воспитательной р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 xml:space="preserve">боты: детский редакционный совет и консультирующих их взрослых, целью которого </w:t>
      </w:r>
      <w:proofErr w:type="spellStart"/>
      <w:proofErr w:type="gramStart"/>
      <w:r w:rsidRPr="00E723E5">
        <w:rPr>
          <w:sz w:val="28"/>
          <w:szCs w:val="28"/>
        </w:rPr>
        <w:t>яв</w:t>
      </w:r>
      <w:proofErr w:type="spellEnd"/>
      <w:r w:rsidRPr="00E723E5">
        <w:rPr>
          <w:sz w:val="28"/>
          <w:szCs w:val="28"/>
        </w:rPr>
        <w:t xml:space="preserve"> </w:t>
      </w:r>
      <w:proofErr w:type="spellStart"/>
      <w:r w:rsidRPr="00E723E5">
        <w:rPr>
          <w:sz w:val="28"/>
          <w:szCs w:val="28"/>
        </w:rPr>
        <w:t>ляется</w:t>
      </w:r>
      <w:proofErr w:type="spellEnd"/>
      <w:proofErr w:type="gramEnd"/>
      <w:r w:rsidRPr="00E723E5">
        <w:rPr>
          <w:sz w:val="28"/>
          <w:szCs w:val="28"/>
        </w:rPr>
        <w:t xml:space="preserve"> освещение (через детскую газету (стенгазету), детское радио или телевидение, </w:t>
      </w:r>
      <w:proofErr w:type="spellStart"/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леграмм-канал</w:t>
      </w:r>
      <w:proofErr w:type="spellEnd"/>
      <w:r w:rsidRPr="00E723E5">
        <w:rPr>
          <w:sz w:val="28"/>
          <w:szCs w:val="28"/>
        </w:rPr>
        <w:t xml:space="preserve">) наиболее интересных моментов жизни своего отряда или детского лагеря; </w:t>
      </w:r>
      <w:proofErr w:type="gramStart"/>
      <w:r w:rsidRPr="00E723E5">
        <w:rPr>
          <w:sz w:val="28"/>
          <w:szCs w:val="28"/>
        </w:rPr>
        <w:t>детский</w:t>
      </w:r>
      <w:proofErr w:type="gramEnd"/>
      <w:r w:rsidRPr="00E723E5">
        <w:rPr>
          <w:sz w:val="28"/>
          <w:szCs w:val="28"/>
        </w:rPr>
        <w:t xml:space="preserve"> </w:t>
      </w:r>
      <w:proofErr w:type="spellStart"/>
      <w:r w:rsidRPr="00E723E5">
        <w:rPr>
          <w:sz w:val="28"/>
          <w:szCs w:val="28"/>
        </w:rPr>
        <w:t>медиацентр</w:t>
      </w:r>
      <w:proofErr w:type="spellEnd"/>
      <w:r w:rsidRPr="00E723E5">
        <w:rPr>
          <w:sz w:val="28"/>
          <w:szCs w:val="28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</w:t>
      </w:r>
      <w:r w:rsidRPr="00E723E5">
        <w:rPr>
          <w:sz w:val="28"/>
          <w:szCs w:val="28"/>
        </w:rPr>
        <w:t>в</w:t>
      </w:r>
      <w:r w:rsidRPr="00E723E5">
        <w:rPr>
          <w:sz w:val="28"/>
          <w:szCs w:val="28"/>
        </w:rPr>
        <w:t xml:space="preserve">ляющая видеосъемку и </w:t>
      </w:r>
      <w:proofErr w:type="spellStart"/>
      <w:r w:rsidRPr="00E723E5">
        <w:rPr>
          <w:sz w:val="28"/>
          <w:szCs w:val="28"/>
        </w:rPr>
        <w:t>мультимедийное</w:t>
      </w:r>
      <w:proofErr w:type="spellEnd"/>
      <w:r w:rsidRPr="00E723E5">
        <w:rPr>
          <w:sz w:val="28"/>
          <w:szCs w:val="28"/>
        </w:rPr>
        <w:t xml:space="preserve"> сопровождение деятельности организации; де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 xml:space="preserve">ская интернет-группа, принимающая участие в поддержке интернет-сайта </w:t>
      </w:r>
      <w:proofErr w:type="spellStart"/>
      <w:proofErr w:type="gramStart"/>
      <w:r w:rsidRPr="00E723E5">
        <w:rPr>
          <w:sz w:val="28"/>
          <w:szCs w:val="28"/>
        </w:rPr>
        <w:t>орга</w:t>
      </w:r>
      <w:proofErr w:type="spellEnd"/>
      <w:r w:rsidRPr="00E723E5">
        <w:rPr>
          <w:sz w:val="28"/>
          <w:szCs w:val="28"/>
        </w:rPr>
        <w:t xml:space="preserve"> </w:t>
      </w:r>
      <w:proofErr w:type="spellStart"/>
      <w:r w:rsidRPr="00E723E5">
        <w:rPr>
          <w:sz w:val="28"/>
          <w:szCs w:val="28"/>
        </w:rPr>
        <w:t>низации</w:t>
      </w:r>
      <w:proofErr w:type="spellEnd"/>
      <w:proofErr w:type="gramEnd"/>
      <w:r w:rsidRPr="00E723E5">
        <w:rPr>
          <w:sz w:val="28"/>
          <w:szCs w:val="28"/>
        </w:rPr>
        <w:t xml:space="preserve">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</w:t>
      </w:r>
      <w:r w:rsidRPr="00E723E5">
        <w:rPr>
          <w:sz w:val="28"/>
          <w:szCs w:val="28"/>
        </w:rPr>
        <w:t>р</w:t>
      </w:r>
      <w:r w:rsidRPr="00E723E5">
        <w:rPr>
          <w:sz w:val="28"/>
          <w:szCs w:val="28"/>
        </w:rPr>
        <w:t>мационного продвижения ценностей детского лагеря и организации виртуальной диал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 xml:space="preserve">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участие детей в региональных или всероссийских конкурсах с детскими творческими </w:t>
      </w:r>
      <w:proofErr w:type="spellStart"/>
      <w:r w:rsidRPr="00E723E5">
        <w:rPr>
          <w:sz w:val="28"/>
          <w:szCs w:val="28"/>
        </w:rPr>
        <w:t>медиа</w:t>
      </w:r>
      <w:proofErr w:type="spellEnd"/>
      <w:r w:rsidRPr="00E723E5">
        <w:rPr>
          <w:sz w:val="28"/>
          <w:szCs w:val="28"/>
        </w:rPr>
        <w:t xml:space="preserve"> пр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дуктами. Целесообразно показать схему взаимодействия всех форм деятельности и осв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тить примеры результативности (количественные и качественные, количество постов, участие и результаты конкурсов и фестивалей). Механизмом реализации информационн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го обеспечения является информирование возможных участников воспитательного пр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цесса об организации отдыха и оздоровления детей через информационно-телекоммуникационную сеть «Интернет» и средства массовой информации. Все участн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ки воспитательного процесса должны иметь возможность получать необходимую инфо</w:t>
      </w:r>
      <w:r w:rsidRPr="00E723E5">
        <w:rPr>
          <w:sz w:val="28"/>
          <w:szCs w:val="28"/>
        </w:rPr>
        <w:t>р</w:t>
      </w:r>
      <w:r w:rsidRPr="00E723E5">
        <w:rPr>
          <w:sz w:val="28"/>
          <w:szCs w:val="28"/>
        </w:rPr>
        <w:t xml:space="preserve">мацию об организации отдыха детей и их оздоровления. </w:t>
      </w:r>
      <w:proofErr w:type="gramStart"/>
      <w:r w:rsidRPr="00E723E5">
        <w:rPr>
          <w:sz w:val="28"/>
          <w:szCs w:val="28"/>
        </w:rPr>
        <w:t>В данном разделе указываются материалы по формированию информационного поля, интенсификации механизмов о</w:t>
      </w:r>
      <w:r w:rsidRPr="00E723E5">
        <w:rPr>
          <w:sz w:val="28"/>
          <w:szCs w:val="28"/>
        </w:rPr>
        <w:t>б</w:t>
      </w:r>
      <w:r w:rsidRPr="00E723E5">
        <w:rPr>
          <w:sz w:val="28"/>
          <w:szCs w:val="28"/>
        </w:rPr>
        <w:t>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</w:t>
      </w:r>
      <w:r w:rsidRPr="00E723E5">
        <w:rPr>
          <w:sz w:val="28"/>
          <w:szCs w:val="28"/>
        </w:rPr>
        <w:t>в</w:t>
      </w:r>
      <w:r w:rsidRPr="00E723E5">
        <w:rPr>
          <w:sz w:val="28"/>
          <w:szCs w:val="28"/>
        </w:rPr>
        <w:t>ления и страниц в социальных сетях.</w:t>
      </w:r>
      <w:proofErr w:type="gramEnd"/>
      <w:r w:rsidRPr="00E723E5">
        <w:rPr>
          <w:sz w:val="28"/>
          <w:szCs w:val="28"/>
        </w:rPr>
        <w:t xml:space="preserve"> Сайт должен соответствовать актуальным требов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ниям по вопросам размещения в информационно-телекоммуникационной сети «Инте</w:t>
      </w:r>
      <w:r w:rsidRPr="00E723E5">
        <w:rPr>
          <w:sz w:val="28"/>
          <w:szCs w:val="28"/>
        </w:rPr>
        <w:t>р</w:t>
      </w:r>
      <w:r w:rsidRPr="00E723E5">
        <w:rPr>
          <w:sz w:val="28"/>
          <w:szCs w:val="28"/>
        </w:rPr>
        <w:t>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стями здоровья. Страница в социальной сети должна пройти верификацию в установле</w:t>
      </w:r>
      <w:r w:rsidRPr="00E723E5">
        <w:rPr>
          <w:sz w:val="28"/>
          <w:szCs w:val="28"/>
        </w:rPr>
        <w:t>н</w:t>
      </w:r>
      <w:r w:rsidRPr="00E723E5">
        <w:rPr>
          <w:sz w:val="28"/>
          <w:szCs w:val="28"/>
        </w:rPr>
        <w:t>ном порядке. МОДУЛЬ «Проектная деятельность» 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</w:t>
      </w:r>
      <w:r w:rsidRPr="00E723E5">
        <w:rPr>
          <w:sz w:val="28"/>
          <w:szCs w:val="28"/>
        </w:rPr>
        <w:t>ь</w:t>
      </w:r>
      <w:r w:rsidRPr="00E723E5">
        <w:rPr>
          <w:sz w:val="28"/>
          <w:szCs w:val="28"/>
        </w:rPr>
        <w:t>ность в условиях организации отдыха д</w:t>
      </w:r>
      <w:proofErr w:type="gramStart"/>
      <w:r w:rsidRPr="00E723E5">
        <w:rPr>
          <w:sz w:val="28"/>
          <w:szCs w:val="28"/>
        </w:rPr>
        <w:t>е-</w:t>
      </w:r>
      <w:proofErr w:type="gramEnd"/>
      <w:r w:rsidRPr="00E723E5">
        <w:rPr>
          <w:sz w:val="28"/>
          <w:szCs w:val="28"/>
        </w:rPr>
        <w:t xml:space="preserve"> </w:t>
      </w:r>
      <w:proofErr w:type="spellStart"/>
      <w:r w:rsidRPr="00E723E5">
        <w:rPr>
          <w:sz w:val="28"/>
          <w:szCs w:val="28"/>
        </w:rPr>
        <w:t>тей</w:t>
      </w:r>
      <w:proofErr w:type="spellEnd"/>
      <w:r w:rsidRPr="00E723E5">
        <w:rPr>
          <w:sz w:val="28"/>
          <w:szCs w:val="28"/>
        </w:rPr>
        <w:t xml:space="preserve"> и их оздоровления чаще всего реализуется в формах: конкурс детских проектов; проектный образовательный </w:t>
      </w:r>
      <w:proofErr w:type="spellStart"/>
      <w:r w:rsidRPr="00E723E5">
        <w:rPr>
          <w:sz w:val="28"/>
          <w:szCs w:val="28"/>
        </w:rPr>
        <w:t>интенсив</w:t>
      </w:r>
      <w:proofErr w:type="spellEnd"/>
      <w:r w:rsidRPr="00E723E5">
        <w:rPr>
          <w:sz w:val="28"/>
          <w:szCs w:val="28"/>
        </w:rPr>
        <w:t>; профильная смена. Целью вовлечения детей в проектную деятельность в условиях организации отд</w:t>
      </w:r>
      <w:r w:rsidRPr="00E723E5">
        <w:rPr>
          <w:sz w:val="28"/>
          <w:szCs w:val="28"/>
        </w:rPr>
        <w:t>ы</w:t>
      </w:r>
      <w:r w:rsidRPr="00E723E5">
        <w:rPr>
          <w:sz w:val="28"/>
          <w:szCs w:val="28"/>
        </w:rPr>
        <w:t>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З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 xml:space="preserve">дачи: формирование у детей интереса к решению социальных (и иных) проблем через проектную деятельность; развитие у участников смены 4К компетенций: </w:t>
      </w:r>
      <w:proofErr w:type="spellStart"/>
      <w:r w:rsidRPr="00E723E5">
        <w:rPr>
          <w:sz w:val="28"/>
          <w:szCs w:val="28"/>
        </w:rPr>
        <w:t>креативность</w:t>
      </w:r>
      <w:proofErr w:type="spellEnd"/>
      <w:r w:rsidRPr="00E723E5">
        <w:rPr>
          <w:sz w:val="28"/>
          <w:szCs w:val="28"/>
        </w:rPr>
        <w:t xml:space="preserve">, коммуникация, умение работать в команде, критическое мышление; </w:t>
      </w:r>
      <w:proofErr w:type="spellStart"/>
      <w:r w:rsidRPr="00E723E5">
        <w:rPr>
          <w:sz w:val="28"/>
          <w:szCs w:val="28"/>
        </w:rPr>
        <w:t>самоактуализация</w:t>
      </w:r>
      <w:proofErr w:type="spellEnd"/>
      <w:r w:rsidRPr="00E723E5">
        <w:rPr>
          <w:sz w:val="28"/>
          <w:szCs w:val="28"/>
        </w:rPr>
        <w:t xml:space="preserve"> личностного потенциала участника программы. В процессе работы над проектом учас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>ники смены самостоятельно добывают необходимую информацию, генерируют идеи, в</w:t>
      </w:r>
      <w:r w:rsidRPr="00E723E5">
        <w:rPr>
          <w:sz w:val="28"/>
          <w:szCs w:val="28"/>
        </w:rPr>
        <w:t>ы</w:t>
      </w:r>
      <w:r w:rsidRPr="00E723E5">
        <w:rPr>
          <w:sz w:val="28"/>
          <w:szCs w:val="28"/>
        </w:rPr>
        <w:t>двигают гипотезы, анализируют, обобщают проработанные материалы, учатся обоснов</w:t>
      </w:r>
      <w:r w:rsidRPr="00E723E5">
        <w:rPr>
          <w:sz w:val="28"/>
          <w:szCs w:val="28"/>
        </w:rPr>
        <w:t>ы</w:t>
      </w:r>
      <w:r w:rsidRPr="00E723E5">
        <w:rPr>
          <w:sz w:val="28"/>
          <w:szCs w:val="28"/>
        </w:rPr>
        <w:t>вать и доказывать предполагаемые выводы и результаты, повышая тем самым свой и</w:t>
      </w:r>
      <w:r w:rsidRPr="00E723E5">
        <w:rPr>
          <w:sz w:val="28"/>
          <w:szCs w:val="28"/>
        </w:rPr>
        <w:t>н</w:t>
      </w:r>
      <w:r w:rsidRPr="00E723E5">
        <w:rPr>
          <w:sz w:val="28"/>
          <w:szCs w:val="28"/>
        </w:rPr>
        <w:t>теллектуальный уровень, расширяя кругозор. Воспитательный потенциал проектной де</w:t>
      </w:r>
      <w:r w:rsidRPr="00E723E5">
        <w:rPr>
          <w:sz w:val="28"/>
          <w:szCs w:val="28"/>
        </w:rPr>
        <w:t>я</w:t>
      </w:r>
      <w:r w:rsidRPr="00E723E5">
        <w:rPr>
          <w:sz w:val="28"/>
          <w:szCs w:val="28"/>
        </w:rPr>
        <w:t>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E723E5" w:rsidRPr="00E723E5" w:rsidRDefault="00E723E5" w:rsidP="00E723E5">
      <w:pPr>
        <w:numPr>
          <w:ilvl w:val="0"/>
          <w:numId w:val="20"/>
        </w:numPr>
        <w:ind w:left="0" w:right="28" w:firstLine="0"/>
        <w:rPr>
          <w:sz w:val="28"/>
          <w:szCs w:val="28"/>
        </w:rPr>
      </w:pPr>
      <w:r w:rsidRPr="00E723E5">
        <w:rPr>
          <w:sz w:val="28"/>
          <w:szCs w:val="28"/>
        </w:rPr>
        <w:t>При планировании и реализации содержания программы воспитател</w:t>
      </w:r>
      <w:r w:rsidRPr="00E723E5">
        <w:rPr>
          <w:sz w:val="28"/>
          <w:szCs w:val="28"/>
        </w:rPr>
        <w:t>ь</w:t>
      </w:r>
      <w:r w:rsidRPr="00E723E5">
        <w:rPr>
          <w:sz w:val="28"/>
          <w:szCs w:val="28"/>
        </w:rPr>
        <w:t>ной работы обеспечивается интеграция смысловой основы и единых восп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тательных линий, включая каждое пространство, в котором ребенок совм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стно с коллективом реализует и развивает свои способности. Уровни реал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 xml:space="preserve">зации содержания включают в себя: </w:t>
      </w:r>
      <w:proofErr w:type="spellStart"/>
      <w:r w:rsidRPr="00E723E5">
        <w:rPr>
          <w:sz w:val="28"/>
          <w:szCs w:val="28"/>
        </w:rPr>
        <w:t>общелагерный</w:t>
      </w:r>
      <w:proofErr w:type="spellEnd"/>
      <w:r w:rsidRPr="00E723E5">
        <w:rPr>
          <w:sz w:val="28"/>
          <w:szCs w:val="28"/>
        </w:rPr>
        <w:t xml:space="preserve">, </w:t>
      </w:r>
      <w:proofErr w:type="spellStart"/>
      <w:r w:rsidRPr="00E723E5">
        <w:rPr>
          <w:sz w:val="28"/>
          <w:szCs w:val="28"/>
        </w:rPr>
        <w:t>межотрядный</w:t>
      </w:r>
      <w:proofErr w:type="spellEnd"/>
      <w:r w:rsidRPr="00E723E5">
        <w:rPr>
          <w:sz w:val="28"/>
          <w:szCs w:val="28"/>
        </w:rPr>
        <w:t>, групп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 xml:space="preserve">вой, </w:t>
      </w:r>
      <w:proofErr w:type="gramStart"/>
      <w:r w:rsidRPr="00E723E5">
        <w:rPr>
          <w:sz w:val="28"/>
          <w:szCs w:val="28"/>
        </w:rPr>
        <w:t>отрядный</w:t>
      </w:r>
      <w:proofErr w:type="gramEnd"/>
      <w:r w:rsidRPr="00E723E5">
        <w:rPr>
          <w:sz w:val="28"/>
          <w:szCs w:val="28"/>
        </w:rPr>
        <w:t>.</w:t>
      </w:r>
    </w:p>
    <w:p w:rsidR="00E723E5" w:rsidRPr="00E723E5" w:rsidRDefault="00E723E5" w:rsidP="00E723E5">
      <w:pPr>
        <w:ind w:left="28" w:right="28" w:firstLine="681"/>
        <w:rPr>
          <w:sz w:val="28"/>
          <w:szCs w:val="28"/>
        </w:rPr>
      </w:pPr>
      <w:r w:rsidRPr="00E723E5">
        <w:rPr>
          <w:sz w:val="28"/>
          <w:szCs w:val="28"/>
        </w:rPr>
        <w:t>При планировании и реализации содержания Программы используются сл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дующие уровни воспитательной работы:</w:t>
      </w:r>
    </w:p>
    <w:p w:rsidR="00E723E5" w:rsidRPr="00E723E5" w:rsidRDefault="00E723E5" w:rsidP="00E723E5">
      <w:pPr>
        <w:numPr>
          <w:ilvl w:val="1"/>
          <w:numId w:val="20"/>
        </w:numPr>
        <w:ind w:left="0" w:right="28" w:firstLine="0"/>
        <w:rPr>
          <w:sz w:val="28"/>
          <w:szCs w:val="28"/>
        </w:rPr>
      </w:pPr>
      <w:proofErr w:type="spellStart"/>
      <w:r w:rsidRPr="00E723E5">
        <w:rPr>
          <w:b/>
          <w:sz w:val="28"/>
          <w:szCs w:val="28"/>
        </w:rPr>
        <w:t>Общелагерный</w:t>
      </w:r>
      <w:proofErr w:type="spellEnd"/>
      <w:r w:rsidRPr="00E723E5">
        <w:rPr>
          <w:b/>
          <w:sz w:val="28"/>
          <w:szCs w:val="28"/>
        </w:rPr>
        <w:t xml:space="preserve"> уровень</w:t>
      </w:r>
      <w:r w:rsidRPr="00E723E5">
        <w:rPr>
          <w:sz w:val="28"/>
          <w:szCs w:val="28"/>
        </w:rPr>
        <w:t>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стов, представляет собой совместное «проживание» участниками эмоци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нального опыта, способствующего принятию ценностей, определяющих воспитател</w:t>
      </w:r>
      <w:r w:rsidRPr="00E723E5">
        <w:rPr>
          <w:sz w:val="28"/>
          <w:szCs w:val="28"/>
        </w:rPr>
        <w:t>ь</w:t>
      </w:r>
      <w:r w:rsidRPr="00E723E5">
        <w:rPr>
          <w:sz w:val="28"/>
          <w:szCs w:val="28"/>
        </w:rPr>
        <w:t>ный компонент.</w:t>
      </w:r>
    </w:p>
    <w:p w:rsidR="00E723E5" w:rsidRPr="00E723E5" w:rsidRDefault="00E723E5" w:rsidP="00E723E5">
      <w:pPr>
        <w:numPr>
          <w:ilvl w:val="1"/>
          <w:numId w:val="20"/>
        </w:numPr>
        <w:ind w:left="0" w:right="28" w:firstLine="0"/>
        <w:rPr>
          <w:sz w:val="28"/>
          <w:szCs w:val="28"/>
        </w:rPr>
      </w:pPr>
      <w:r w:rsidRPr="00E723E5">
        <w:rPr>
          <w:b/>
          <w:sz w:val="28"/>
          <w:szCs w:val="28"/>
        </w:rPr>
        <w:t>Групповой уровень</w:t>
      </w:r>
      <w:r w:rsidRPr="00E723E5">
        <w:rPr>
          <w:sz w:val="28"/>
          <w:szCs w:val="28"/>
        </w:rPr>
        <w:t>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 xml:space="preserve">ния на </w:t>
      </w:r>
      <w:proofErr w:type="spellStart"/>
      <w:r w:rsidRPr="00E723E5">
        <w:rPr>
          <w:sz w:val="28"/>
          <w:szCs w:val="28"/>
        </w:rPr>
        <w:t>общелагерном</w:t>
      </w:r>
      <w:proofErr w:type="spellEnd"/>
      <w:r w:rsidRPr="00E723E5">
        <w:rPr>
          <w:sz w:val="28"/>
          <w:szCs w:val="28"/>
        </w:rPr>
        <w:t xml:space="preserve"> уровне. Особенность работы заключается в разновозрас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>ном формате совместной деятельности.</w:t>
      </w:r>
    </w:p>
    <w:p w:rsidR="00E723E5" w:rsidRPr="00E723E5" w:rsidRDefault="00E723E5" w:rsidP="00E723E5">
      <w:pPr>
        <w:ind w:right="28"/>
        <w:rPr>
          <w:sz w:val="28"/>
          <w:szCs w:val="28"/>
        </w:rPr>
      </w:pPr>
      <w:r w:rsidRPr="00E723E5">
        <w:rPr>
          <w:sz w:val="28"/>
          <w:szCs w:val="28"/>
        </w:rPr>
        <w:t xml:space="preserve">17.4. </w:t>
      </w:r>
      <w:r w:rsidRPr="00E723E5">
        <w:rPr>
          <w:b/>
          <w:bCs/>
          <w:sz w:val="28"/>
          <w:szCs w:val="28"/>
        </w:rPr>
        <w:t>Отрядный уровень,</w:t>
      </w:r>
      <w:r w:rsidRPr="00E723E5">
        <w:rPr>
          <w:sz w:val="28"/>
          <w:szCs w:val="28"/>
        </w:rPr>
        <w:t xml:space="preserve">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>рядной работы предусматривает:</w:t>
      </w:r>
    </w:p>
    <w:p w:rsidR="00E723E5" w:rsidRPr="00E723E5" w:rsidRDefault="00E723E5" w:rsidP="00E723E5">
      <w:pPr>
        <w:ind w:left="460" w:right="28" w:hanging="460"/>
        <w:rPr>
          <w:sz w:val="28"/>
          <w:szCs w:val="28"/>
        </w:rPr>
      </w:pPr>
      <w:r w:rsidRPr="00E723E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478790</wp:posOffset>
            </wp:positionH>
            <wp:positionV relativeFrom="page">
              <wp:posOffset>4984750</wp:posOffset>
            </wp:positionV>
            <wp:extent cx="6350" cy="8890"/>
            <wp:effectExtent l="0" t="0" r="0" b="0"/>
            <wp:wrapSquare wrapText="bothSides"/>
            <wp:docPr id="3" name="Picture 3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23E5">
        <w:rPr>
          <w:sz w:val="28"/>
          <w:szCs w:val="28"/>
        </w:rPr>
        <w:t xml:space="preserve">- планирование и проведение отрядной деятельности; </w:t>
      </w:r>
    </w:p>
    <w:p w:rsidR="00E723E5" w:rsidRPr="00E723E5" w:rsidRDefault="00E723E5" w:rsidP="00E723E5">
      <w:pPr>
        <w:ind w:right="28"/>
        <w:rPr>
          <w:sz w:val="28"/>
          <w:szCs w:val="28"/>
        </w:rPr>
      </w:pPr>
      <w:r w:rsidRPr="00E723E5">
        <w:rPr>
          <w:sz w:val="28"/>
          <w:szCs w:val="28"/>
        </w:rPr>
        <w:t>- поддержку активной позиции каждого ребенка, предоставления им во</w:t>
      </w:r>
      <w:r w:rsidRPr="00E723E5">
        <w:rPr>
          <w:sz w:val="28"/>
          <w:szCs w:val="28"/>
        </w:rPr>
        <w:t>з</w:t>
      </w:r>
      <w:r w:rsidRPr="00E723E5">
        <w:rPr>
          <w:sz w:val="28"/>
          <w:szCs w:val="28"/>
        </w:rPr>
        <w:t>можности обсуждения и принятия решений, создание благоприятной среды для общения; доверительное общение и поддержку детей в решении пр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 xml:space="preserve">блем, конфликтных ситуаций; </w:t>
      </w:r>
    </w:p>
    <w:p w:rsidR="00E723E5" w:rsidRPr="00E723E5" w:rsidRDefault="00E723E5" w:rsidP="00E723E5">
      <w:pPr>
        <w:ind w:right="28"/>
        <w:rPr>
          <w:sz w:val="28"/>
          <w:szCs w:val="28"/>
        </w:rPr>
      </w:pPr>
      <w:proofErr w:type="gramStart"/>
      <w:r w:rsidRPr="00E723E5">
        <w:rPr>
          <w:sz w:val="28"/>
          <w:szCs w:val="28"/>
        </w:rPr>
        <w:t>- 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 xml:space="preserve">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E723E5">
        <w:rPr>
          <w:sz w:val="28"/>
          <w:szCs w:val="28"/>
        </w:rPr>
        <w:t>общел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герные</w:t>
      </w:r>
      <w:proofErr w:type="spellEnd"/>
      <w:r w:rsidRPr="00E723E5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</w:t>
      </w:r>
      <w:r w:rsidRPr="00E723E5">
        <w:rPr>
          <w:sz w:val="28"/>
          <w:szCs w:val="28"/>
        </w:rPr>
        <w:t>у</w:t>
      </w:r>
      <w:r w:rsidRPr="00E723E5">
        <w:rPr>
          <w:sz w:val="28"/>
          <w:szCs w:val="28"/>
        </w:rPr>
        <w:t xml:space="preserve">гих; </w:t>
      </w:r>
      <w:proofErr w:type="gramEnd"/>
    </w:p>
    <w:p w:rsidR="00E723E5" w:rsidRPr="00E723E5" w:rsidRDefault="00E723E5" w:rsidP="00E723E5">
      <w:pPr>
        <w:ind w:right="28"/>
        <w:rPr>
          <w:sz w:val="28"/>
          <w:szCs w:val="28"/>
        </w:rPr>
      </w:pPr>
      <w:r w:rsidRPr="00E723E5">
        <w:rPr>
          <w:sz w:val="28"/>
          <w:szCs w:val="28"/>
        </w:rPr>
        <w:t>- формирование и сплочение отряда (временного детского коллектив) ч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 xml:space="preserve">рез игры, элементы тренингов на сплочение и </w:t>
      </w:r>
      <w:proofErr w:type="spellStart"/>
      <w:r w:rsidRPr="00E723E5">
        <w:rPr>
          <w:sz w:val="28"/>
          <w:szCs w:val="28"/>
        </w:rPr>
        <w:t>командообразование</w:t>
      </w:r>
      <w:proofErr w:type="spellEnd"/>
      <w:r w:rsidRPr="00E723E5">
        <w:rPr>
          <w:sz w:val="28"/>
          <w:szCs w:val="28"/>
        </w:rPr>
        <w:t>, огонек знакомства, визи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 xml:space="preserve">ные карточки отрядов; </w:t>
      </w:r>
    </w:p>
    <w:p w:rsidR="00E723E5" w:rsidRPr="00E723E5" w:rsidRDefault="00E723E5" w:rsidP="00E723E5">
      <w:pPr>
        <w:ind w:right="28"/>
        <w:rPr>
          <w:sz w:val="28"/>
          <w:szCs w:val="28"/>
        </w:rPr>
      </w:pPr>
      <w:r w:rsidRPr="00E723E5">
        <w:rPr>
          <w:sz w:val="28"/>
          <w:szCs w:val="28"/>
        </w:rPr>
        <w:t>- предъявление единых требований по выполнению режима и распорядка дня, по самоо</w:t>
      </w:r>
      <w:r w:rsidRPr="00E723E5">
        <w:rPr>
          <w:sz w:val="28"/>
          <w:szCs w:val="28"/>
        </w:rPr>
        <w:t>б</w:t>
      </w:r>
      <w:r w:rsidRPr="00E723E5">
        <w:rPr>
          <w:sz w:val="28"/>
          <w:szCs w:val="28"/>
        </w:rPr>
        <w:t xml:space="preserve">служиванию, дисциплине и поведению, санитарно-гигиенических требований; </w:t>
      </w:r>
    </w:p>
    <w:p w:rsidR="00E723E5" w:rsidRPr="00E723E5" w:rsidRDefault="00E723E5" w:rsidP="00E723E5">
      <w:pPr>
        <w:ind w:right="28"/>
        <w:rPr>
          <w:sz w:val="28"/>
          <w:szCs w:val="28"/>
        </w:rPr>
      </w:pPr>
      <w:r w:rsidRPr="00E723E5">
        <w:rPr>
          <w:sz w:val="28"/>
          <w:szCs w:val="28"/>
        </w:rPr>
        <w:t>- принятие совместно с детьми законов и правил отряда, которым они будут след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 xml:space="preserve">ву; </w:t>
      </w:r>
    </w:p>
    <w:p w:rsidR="00E723E5" w:rsidRPr="00E723E5" w:rsidRDefault="00E723E5" w:rsidP="00E723E5">
      <w:pPr>
        <w:ind w:right="28"/>
        <w:rPr>
          <w:sz w:val="28"/>
          <w:szCs w:val="28"/>
        </w:rPr>
      </w:pPr>
      <w:proofErr w:type="gramStart"/>
      <w:r w:rsidRPr="00E723E5">
        <w:rPr>
          <w:sz w:val="28"/>
          <w:szCs w:val="28"/>
        </w:rPr>
        <w:t>- диагностику интересов, склонностей, ценностных ориентаций, выявл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 xml:space="preserve">ние лидеров, </w:t>
      </w:r>
      <w:proofErr w:type="spellStart"/>
      <w:r w:rsidRPr="00E723E5">
        <w:rPr>
          <w:sz w:val="28"/>
          <w:szCs w:val="28"/>
        </w:rPr>
        <w:t>референтных</w:t>
      </w:r>
      <w:proofErr w:type="spellEnd"/>
      <w:r w:rsidRPr="00E723E5">
        <w:rPr>
          <w:sz w:val="28"/>
          <w:szCs w:val="28"/>
        </w:rPr>
        <w:t xml:space="preserve"> групп, непопулярных детей через наблюд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 xml:space="preserve">ние, игры, анкеты; </w:t>
      </w:r>
      <w:proofErr w:type="gramEnd"/>
    </w:p>
    <w:p w:rsidR="00E723E5" w:rsidRPr="00E723E5" w:rsidRDefault="00E723E5" w:rsidP="00E723E5">
      <w:pPr>
        <w:ind w:right="28"/>
        <w:rPr>
          <w:sz w:val="28"/>
          <w:szCs w:val="28"/>
        </w:rPr>
      </w:pPr>
      <w:r w:rsidRPr="00E723E5">
        <w:rPr>
          <w:sz w:val="28"/>
          <w:szCs w:val="28"/>
        </w:rPr>
        <w:t>- аналитическую работу с детьми: анализ дня, анализ ситуации, мероприятия, анализ см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 xml:space="preserve">ны, результатов; </w:t>
      </w:r>
    </w:p>
    <w:p w:rsidR="00E723E5" w:rsidRPr="00E723E5" w:rsidRDefault="00E723E5" w:rsidP="00E723E5">
      <w:pPr>
        <w:ind w:right="28"/>
        <w:rPr>
          <w:sz w:val="28"/>
          <w:szCs w:val="28"/>
        </w:rPr>
      </w:pPr>
      <w:r w:rsidRPr="00E723E5">
        <w:rPr>
          <w:sz w:val="28"/>
          <w:szCs w:val="28"/>
        </w:rPr>
        <w:t>- поддержку детских инициатив и детского самоуправления через деятел</w:t>
      </w:r>
      <w:r w:rsidRPr="00E723E5">
        <w:rPr>
          <w:sz w:val="28"/>
          <w:szCs w:val="28"/>
        </w:rPr>
        <w:t>ь</w:t>
      </w:r>
      <w:r w:rsidRPr="00E723E5">
        <w:rPr>
          <w:sz w:val="28"/>
          <w:szCs w:val="28"/>
        </w:rPr>
        <w:t>ность лидеров, выбранных по инициативе и предложениям членов отряда, представляющих интересы отряда в общих делах организации о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>дыха детей и их оздоровления, при взаимодействии с администрацией организации о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>дыха детей и их оздоровления. При формировании структуры отрядного самоуправления применяется метод чередования творч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ских поручений;</w:t>
      </w:r>
    </w:p>
    <w:p w:rsidR="00E723E5" w:rsidRPr="00E723E5" w:rsidRDefault="00E723E5" w:rsidP="00E723E5">
      <w:pPr>
        <w:ind w:right="28"/>
        <w:rPr>
          <w:sz w:val="28"/>
          <w:szCs w:val="28"/>
        </w:rPr>
      </w:pPr>
      <w:proofErr w:type="gramStart"/>
      <w:r w:rsidRPr="00E723E5">
        <w:rPr>
          <w:sz w:val="28"/>
          <w:szCs w:val="28"/>
        </w:rPr>
        <w:t>- проведение сбора отряда: хозяйственный сбор, организационный сбор, у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 xml:space="preserve">ренний информационный сбор отряда и другие; </w:t>
      </w:r>
      <w:proofErr w:type="gramEnd"/>
    </w:p>
    <w:p w:rsidR="00E723E5" w:rsidRPr="00E723E5" w:rsidRDefault="00E723E5" w:rsidP="00E723E5">
      <w:pPr>
        <w:ind w:right="28"/>
        <w:rPr>
          <w:sz w:val="28"/>
          <w:szCs w:val="28"/>
        </w:rPr>
      </w:pPr>
      <w:r w:rsidRPr="00E723E5">
        <w:rPr>
          <w:sz w:val="28"/>
          <w:szCs w:val="28"/>
        </w:rPr>
        <w:t>- проведение огоньков (особое межличностное внутригрупповое каме</w:t>
      </w:r>
      <w:r w:rsidRPr="00E723E5">
        <w:rPr>
          <w:sz w:val="28"/>
          <w:szCs w:val="28"/>
        </w:rPr>
        <w:t>р</w:t>
      </w:r>
      <w:r w:rsidRPr="00E723E5">
        <w:rPr>
          <w:sz w:val="28"/>
          <w:szCs w:val="28"/>
        </w:rPr>
        <w:t xml:space="preserve">ное общение, отличающееся откровенностью, доброжелательностью, </w:t>
      </w:r>
      <w:proofErr w:type="spellStart"/>
      <w:r w:rsidRPr="00E723E5">
        <w:rPr>
          <w:sz w:val="28"/>
          <w:szCs w:val="28"/>
        </w:rPr>
        <w:t>эмпатичностью</w:t>
      </w:r>
      <w:proofErr w:type="spellEnd"/>
      <w:r w:rsidRPr="00E723E5">
        <w:rPr>
          <w:sz w:val="28"/>
          <w:szCs w:val="28"/>
        </w:rPr>
        <w:t xml:space="preserve"> и поддержкой): огонек знакомства, огонек организационн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го периода, огонек-анализ дня, огонек прощания, тематический огонек, коллективное о</w:t>
      </w:r>
      <w:r w:rsidRPr="00E723E5">
        <w:rPr>
          <w:sz w:val="28"/>
          <w:szCs w:val="28"/>
        </w:rPr>
        <w:t>б</w:t>
      </w:r>
      <w:r w:rsidRPr="00E723E5">
        <w:rPr>
          <w:sz w:val="28"/>
          <w:szCs w:val="28"/>
        </w:rPr>
        <w:t>суждение отрядом и педагогами прожитого дня, анализ проведенных акций и складывающихся в отряде взаимоотн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шений;</w:t>
      </w:r>
    </w:p>
    <w:p w:rsidR="00E723E5" w:rsidRPr="00E723E5" w:rsidRDefault="00E723E5" w:rsidP="00E723E5">
      <w:pPr>
        <w:ind w:right="28"/>
        <w:rPr>
          <w:sz w:val="28"/>
          <w:szCs w:val="28"/>
        </w:rPr>
      </w:pPr>
      <w:r w:rsidRPr="00E723E5">
        <w:rPr>
          <w:sz w:val="28"/>
          <w:szCs w:val="28"/>
        </w:rPr>
        <w:t xml:space="preserve">-    организация коллективно-творческих дел (КТД). </w:t>
      </w:r>
      <w:proofErr w:type="gramStart"/>
      <w:r w:rsidRPr="00E723E5">
        <w:rPr>
          <w:sz w:val="28"/>
          <w:szCs w:val="28"/>
        </w:rPr>
        <w:t>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</w:t>
      </w:r>
      <w:r w:rsidRPr="00E723E5">
        <w:rPr>
          <w:sz w:val="28"/>
          <w:szCs w:val="28"/>
        </w:rPr>
        <w:t>й</w:t>
      </w:r>
      <w:r w:rsidRPr="00E723E5">
        <w:rPr>
          <w:sz w:val="28"/>
          <w:szCs w:val="28"/>
        </w:rPr>
        <w:t>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низации деятельности от планирования до анализа).</w:t>
      </w:r>
      <w:proofErr w:type="gramEnd"/>
    </w:p>
    <w:p w:rsidR="00E723E5" w:rsidRPr="00E723E5" w:rsidRDefault="00E723E5" w:rsidP="00E723E5">
      <w:pPr>
        <w:ind w:left="100" w:right="28"/>
        <w:rPr>
          <w:sz w:val="28"/>
          <w:szCs w:val="28"/>
        </w:rPr>
      </w:pPr>
      <w:r w:rsidRPr="00E723E5">
        <w:rPr>
          <w:sz w:val="28"/>
          <w:szCs w:val="28"/>
        </w:rPr>
        <w:t xml:space="preserve">17.5. </w:t>
      </w:r>
      <w:r w:rsidRPr="00E723E5">
        <w:rPr>
          <w:b/>
          <w:sz w:val="28"/>
          <w:szCs w:val="28"/>
        </w:rPr>
        <w:t>Система индивидуальной работы</w:t>
      </w:r>
      <w:r w:rsidRPr="00E723E5">
        <w:rPr>
          <w:sz w:val="28"/>
          <w:szCs w:val="28"/>
        </w:rPr>
        <w:t xml:space="preserve"> с ребенком, а также психолого-педагогического сопровождения детей и подростков в условиях организ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ции отдыха детей и их оздоровления направлена на создание комфортных условий для развития коммуникативной компетенции у восп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танников.</w:t>
      </w:r>
    </w:p>
    <w:p w:rsidR="00E723E5" w:rsidRPr="00E723E5" w:rsidRDefault="00E723E5" w:rsidP="00E723E5">
      <w:pPr>
        <w:ind w:right="28"/>
        <w:rPr>
          <w:sz w:val="28"/>
          <w:szCs w:val="28"/>
        </w:rPr>
      </w:pPr>
    </w:p>
    <w:p w:rsidR="00E723E5" w:rsidRPr="00E723E5" w:rsidRDefault="00E723E5" w:rsidP="00E723E5">
      <w:pPr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E723E5">
        <w:rPr>
          <w:b/>
          <w:sz w:val="28"/>
          <w:szCs w:val="28"/>
        </w:rPr>
        <w:t>Организационный раздел Программы</w:t>
      </w:r>
    </w:p>
    <w:p w:rsidR="00E723E5" w:rsidRPr="00E723E5" w:rsidRDefault="00E723E5" w:rsidP="00E723E5">
      <w:pPr>
        <w:rPr>
          <w:b/>
          <w:sz w:val="28"/>
          <w:szCs w:val="28"/>
        </w:rPr>
      </w:pPr>
    </w:p>
    <w:p w:rsidR="00E723E5" w:rsidRPr="00E723E5" w:rsidRDefault="00E723E5" w:rsidP="00E723E5">
      <w:pPr>
        <w:numPr>
          <w:ilvl w:val="0"/>
          <w:numId w:val="20"/>
        </w:numPr>
        <w:ind w:left="0" w:firstLine="0"/>
        <w:rPr>
          <w:sz w:val="28"/>
          <w:szCs w:val="28"/>
        </w:rPr>
      </w:pPr>
      <w:r w:rsidRPr="00E723E5">
        <w:rPr>
          <w:rFonts w:eastAsia="Times New Roman"/>
          <w:color w:val="000000"/>
          <w:sz w:val="28"/>
          <w:szCs w:val="28"/>
        </w:rPr>
        <w:t>Особенности воспитательной работы в ЛДП на базе образовательной организации обусловлены, прежде всего, ресурсным потенциалом школы, кратковременностью пребывания ребенка (14-21, не более 6 часов в день), его занятостью, в том числе обязательной образовательной или трудовой деятельн</w:t>
      </w:r>
      <w:r w:rsidRPr="00E723E5">
        <w:rPr>
          <w:rFonts w:eastAsia="Times New Roman"/>
          <w:color w:val="000000"/>
          <w:sz w:val="28"/>
          <w:szCs w:val="28"/>
        </w:rPr>
        <w:t>о</w:t>
      </w:r>
      <w:r w:rsidRPr="00E723E5">
        <w:rPr>
          <w:rFonts w:eastAsia="Times New Roman"/>
          <w:color w:val="000000"/>
          <w:sz w:val="28"/>
          <w:szCs w:val="28"/>
        </w:rPr>
        <w:t xml:space="preserve">стью, средой, в которой реализуется Программа. </w:t>
      </w:r>
    </w:p>
    <w:p w:rsidR="00E723E5" w:rsidRPr="00E723E5" w:rsidRDefault="00E723E5" w:rsidP="00E723E5">
      <w:pPr>
        <w:numPr>
          <w:ilvl w:val="0"/>
          <w:numId w:val="20"/>
        </w:numPr>
        <w:ind w:left="0" w:right="28" w:firstLine="0"/>
        <w:rPr>
          <w:sz w:val="28"/>
          <w:szCs w:val="28"/>
        </w:rPr>
      </w:pPr>
      <w:r w:rsidRPr="00E723E5">
        <w:rPr>
          <w:sz w:val="28"/>
          <w:szCs w:val="28"/>
        </w:rPr>
        <w:t>Детский оздоровительный лагерь с дневным пребыванием детей…………………… организуется на базе общеобразовательных организ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 xml:space="preserve">ций ……………….. Для </w:t>
      </w:r>
      <w:proofErr w:type="gramStart"/>
      <w:r w:rsidRPr="00E723E5">
        <w:rPr>
          <w:sz w:val="28"/>
          <w:szCs w:val="28"/>
        </w:rPr>
        <w:t>нашего</w:t>
      </w:r>
      <w:proofErr w:type="gramEnd"/>
      <w:r w:rsidRPr="00E723E5">
        <w:rPr>
          <w:sz w:val="28"/>
          <w:szCs w:val="28"/>
        </w:rPr>
        <w:t xml:space="preserve"> ЛДП характерны формы работы, не требу</w:t>
      </w:r>
      <w:r w:rsidRPr="00E723E5">
        <w:rPr>
          <w:sz w:val="28"/>
          <w:szCs w:val="28"/>
        </w:rPr>
        <w:t>ю</w:t>
      </w:r>
      <w:r w:rsidRPr="00E723E5">
        <w:rPr>
          <w:sz w:val="28"/>
          <w:szCs w:val="28"/>
        </w:rPr>
        <w:t>щие длительной подготовки, репетиций с участниками. Предпочтение отд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ется игровым, конкурсным формам, использующим экспромт в качестве одного из методов. В связи с тем, что основную часть педагогического колле</w:t>
      </w:r>
      <w:r w:rsidRPr="00E723E5">
        <w:rPr>
          <w:sz w:val="28"/>
          <w:szCs w:val="28"/>
        </w:rPr>
        <w:t>к</w:t>
      </w:r>
      <w:r w:rsidRPr="00E723E5">
        <w:rPr>
          <w:sz w:val="28"/>
          <w:szCs w:val="28"/>
        </w:rPr>
        <w:t>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</w:t>
      </w:r>
      <w:r w:rsidRPr="00E723E5">
        <w:rPr>
          <w:sz w:val="28"/>
          <w:szCs w:val="28"/>
        </w:rPr>
        <w:t>р</w:t>
      </w:r>
      <w:r w:rsidRPr="00E723E5">
        <w:rPr>
          <w:sz w:val="28"/>
          <w:szCs w:val="28"/>
        </w:rPr>
        <w:t>маты.</w:t>
      </w:r>
    </w:p>
    <w:p w:rsidR="00E723E5" w:rsidRPr="00E723E5" w:rsidRDefault="00E723E5" w:rsidP="00E723E5">
      <w:pPr>
        <w:numPr>
          <w:ilvl w:val="0"/>
          <w:numId w:val="20"/>
        </w:numPr>
        <w:ind w:left="0" w:firstLine="0"/>
        <w:rPr>
          <w:sz w:val="28"/>
          <w:szCs w:val="28"/>
        </w:rPr>
      </w:pPr>
      <w:r w:rsidRPr="00E723E5">
        <w:rPr>
          <w:sz w:val="28"/>
          <w:szCs w:val="28"/>
        </w:rPr>
        <w:t>Уклад ЛДП «Лукоморье» задает расписание деятельности орган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зации и аккумулирует ключевые характеристики, определяющие особенн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сти воспитательного процесса. Уклад организации включает ценности, при</w:t>
      </w:r>
      <w:r w:rsidRPr="00E723E5">
        <w:rPr>
          <w:sz w:val="28"/>
          <w:szCs w:val="28"/>
        </w:rPr>
        <w:t>н</w:t>
      </w:r>
      <w:r w:rsidRPr="00E723E5">
        <w:rPr>
          <w:sz w:val="28"/>
          <w:szCs w:val="28"/>
        </w:rPr>
        <w:t>ципы, нравственную культуру взаимоотношений, традиции воспитания, в о</w:t>
      </w:r>
      <w:r w:rsidRPr="00E723E5">
        <w:rPr>
          <w:sz w:val="28"/>
          <w:szCs w:val="28"/>
        </w:rPr>
        <w:t>с</w:t>
      </w:r>
      <w:r w:rsidRPr="00E723E5">
        <w:rPr>
          <w:sz w:val="28"/>
          <w:szCs w:val="28"/>
        </w:rPr>
        <w:t>нове которых лежат российские базовые ценности, определяет условия и средства воспитания, отражающие самобытность организации. На формир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вание уклада организации отдыха детей и их оздоровления влияют реги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нальные особенности: исторические, этнокультурные, социально-экономические, художес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>венно-культурные, а также тип поселения.</w:t>
      </w:r>
    </w:p>
    <w:p w:rsidR="00E723E5" w:rsidRPr="00E723E5" w:rsidRDefault="00E723E5" w:rsidP="00E723E5">
      <w:pPr>
        <w:numPr>
          <w:ilvl w:val="0"/>
          <w:numId w:val="20"/>
        </w:numPr>
        <w:rPr>
          <w:b/>
          <w:i/>
          <w:sz w:val="28"/>
          <w:szCs w:val="28"/>
        </w:rPr>
      </w:pPr>
      <w:r w:rsidRPr="00E723E5">
        <w:rPr>
          <w:b/>
          <w:i/>
          <w:sz w:val="28"/>
          <w:szCs w:val="28"/>
        </w:rPr>
        <w:t>Реализация Программы включает в себя:</w:t>
      </w:r>
    </w:p>
    <w:p w:rsidR="00E723E5" w:rsidRPr="00E723E5" w:rsidRDefault="00E723E5" w:rsidP="00E723E5">
      <w:pPr>
        <w:numPr>
          <w:ilvl w:val="1"/>
          <w:numId w:val="20"/>
        </w:numPr>
        <w:ind w:left="0" w:firstLine="0"/>
        <w:rPr>
          <w:sz w:val="28"/>
          <w:szCs w:val="28"/>
        </w:rPr>
      </w:pPr>
      <w:r w:rsidRPr="00E723E5">
        <w:rPr>
          <w:i/>
          <w:sz w:val="28"/>
          <w:szCs w:val="28"/>
          <w:u w:val="single"/>
        </w:rPr>
        <w:t>Подготовительный этап</w:t>
      </w:r>
      <w:r w:rsidRPr="00E723E5">
        <w:rPr>
          <w:sz w:val="28"/>
          <w:szCs w:val="28"/>
        </w:rPr>
        <w:t xml:space="preserve">  включает в себя подготовка документ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ции, пространственной среды</w:t>
      </w:r>
    </w:p>
    <w:p w:rsidR="00E723E5" w:rsidRPr="00E723E5" w:rsidRDefault="00E723E5" w:rsidP="00E723E5">
      <w:pPr>
        <w:numPr>
          <w:ilvl w:val="1"/>
          <w:numId w:val="20"/>
        </w:numPr>
        <w:ind w:left="0" w:firstLine="0"/>
        <w:rPr>
          <w:sz w:val="28"/>
          <w:szCs w:val="28"/>
        </w:rPr>
      </w:pPr>
      <w:r w:rsidRPr="00E723E5">
        <w:rPr>
          <w:i/>
          <w:sz w:val="28"/>
          <w:szCs w:val="28"/>
          <w:u w:val="single"/>
        </w:rPr>
        <w:t>Организационный период</w:t>
      </w:r>
      <w:r w:rsidRPr="00E723E5">
        <w:rPr>
          <w:sz w:val="28"/>
          <w:szCs w:val="28"/>
        </w:rPr>
        <w:t xml:space="preserve"> смены связан с реализ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цией основных задач: адаптация детей к новым условиям, знакомство с режимом, правилами, укл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 xml:space="preserve">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 w:rsidRPr="00E723E5">
        <w:rPr>
          <w:sz w:val="28"/>
          <w:szCs w:val="28"/>
        </w:rPr>
        <w:t>общел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герных</w:t>
      </w:r>
      <w:proofErr w:type="spellEnd"/>
      <w:r w:rsidRPr="00E723E5">
        <w:rPr>
          <w:sz w:val="28"/>
          <w:szCs w:val="28"/>
        </w:rPr>
        <w:t xml:space="preserve"> и отрядных формах воспитательной работы в календарном плане воспитательной раб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ты.</w:t>
      </w:r>
    </w:p>
    <w:p w:rsidR="00E723E5" w:rsidRPr="00E723E5" w:rsidRDefault="00E723E5" w:rsidP="00E723E5">
      <w:pPr>
        <w:numPr>
          <w:ilvl w:val="1"/>
          <w:numId w:val="20"/>
        </w:numPr>
        <w:ind w:left="0" w:firstLine="0"/>
        <w:rPr>
          <w:sz w:val="28"/>
          <w:szCs w:val="28"/>
        </w:rPr>
      </w:pPr>
      <w:r w:rsidRPr="00E723E5">
        <w:rPr>
          <w:i/>
          <w:sz w:val="28"/>
          <w:szCs w:val="28"/>
          <w:u w:val="single"/>
        </w:rPr>
        <w:t>Основной период смены</w:t>
      </w:r>
      <w:r w:rsidRPr="00E723E5">
        <w:rPr>
          <w:sz w:val="28"/>
          <w:szCs w:val="28"/>
        </w:rPr>
        <w:t xml:space="preserve"> направлен на максимальное развитие личнос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 xml:space="preserve">ного потенциала каждого ребенка посредством коллективной </w:t>
      </w:r>
      <w:proofErr w:type="gramStart"/>
      <w:r w:rsidRPr="00E723E5">
        <w:rPr>
          <w:sz w:val="28"/>
          <w:szCs w:val="28"/>
        </w:rPr>
        <w:t>деятельн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сти</w:t>
      </w:r>
      <w:proofErr w:type="gramEnd"/>
      <w:r w:rsidRPr="00E723E5">
        <w:rPr>
          <w:sz w:val="28"/>
          <w:szCs w:val="28"/>
        </w:rPr>
        <w:t xml:space="preserve"> как на уровне отряда, так и в иных объединениях. Содержание событий о</w:t>
      </w:r>
      <w:r w:rsidRPr="00E723E5">
        <w:rPr>
          <w:sz w:val="28"/>
          <w:szCs w:val="28"/>
        </w:rPr>
        <w:t>с</w:t>
      </w:r>
      <w:r w:rsidRPr="00E723E5">
        <w:rPr>
          <w:sz w:val="28"/>
          <w:szCs w:val="28"/>
        </w:rPr>
        <w:t xml:space="preserve">новного периода представлено в инвариантных (обязательных) </w:t>
      </w:r>
      <w:proofErr w:type="spellStart"/>
      <w:r w:rsidRPr="00E723E5">
        <w:rPr>
          <w:sz w:val="28"/>
          <w:szCs w:val="28"/>
        </w:rPr>
        <w:t>общелаге</w:t>
      </w:r>
      <w:r w:rsidRPr="00E723E5">
        <w:rPr>
          <w:sz w:val="28"/>
          <w:szCs w:val="28"/>
        </w:rPr>
        <w:t>р</w:t>
      </w:r>
      <w:r w:rsidRPr="00E723E5">
        <w:rPr>
          <w:sz w:val="28"/>
          <w:szCs w:val="28"/>
        </w:rPr>
        <w:t>ных</w:t>
      </w:r>
      <w:proofErr w:type="spellEnd"/>
      <w:r w:rsidRPr="00E723E5">
        <w:rPr>
          <w:sz w:val="28"/>
          <w:szCs w:val="28"/>
        </w:rPr>
        <w:t xml:space="preserve"> и отрядных формах воспитательной работы в календарном плане восп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тательной работы.</w:t>
      </w:r>
    </w:p>
    <w:p w:rsidR="00E723E5" w:rsidRPr="00E723E5" w:rsidRDefault="00E723E5" w:rsidP="00E723E5">
      <w:pPr>
        <w:numPr>
          <w:ilvl w:val="1"/>
          <w:numId w:val="20"/>
        </w:numPr>
        <w:ind w:left="0" w:firstLine="0"/>
        <w:rPr>
          <w:sz w:val="28"/>
          <w:szCs w:val="28"/>
        </w:rPr>
      </w:pPr>
      <w:r w:rsidRPr="00E723E5">
        <w:rPr>
          <w:i/>
          <w:sz w:val="28"/>
          <w:szCs w:val="28"/>
          <w:u w:val="single"/>
        </w:rPr>
        <w:t>Итоговый период смены</w:t>
      </w:r>
      <w:r w:rsidRPr="00E723E5">
        <w:rPr>
          <w:sz w:val="28"/>
          <w:szCs w:val="28"/>
        </w:rPr>
        <w:t xml:space="preserve"> является ключевым этапом для подведения итогов совместной деятельности, фиксации и принятием участник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ми смены позитивного опыта и формированию индивидуальных маршрутов дальне</w:t>
      </w:r>
      <w:r w:rsidRPr="00E723E5">
        <w:rPr>
          <w:sz w:val="28"/>
          <w:szCs w:val="28"/>
        </w:rPr>
        <w:t>й</w:t>
      </w:r>
      <w:r w:rsidRPr="00E723E5">
        <w:rPr>
          <w:sz w:val="28"/>
          <w:szCs w:val="28"/>
        </w:rPr>
        <w:t xml:space="preserve">шего развития потенциала детей, Содержание событий итогового периода представлено в инвариантных (обязательных) </w:t>
      </w:r>
      <w:proofErr w:type="spellStart"/>
      <w:r w:rsidRPr="00E723E5">
        <w:rPr>
          <w:sz w:val="28"/>
          <w:szCs w:val="28"/>
        </w:rPr>
        <w:t>общелагерных</w:t>
      </w:r>
      <w:proofErr w:type="spellEnd"/>
      <w:r w:rsidRPr="00E723E5">
        <w:rPr>
          <w:sz w:val="28"/>
          <w:szCs w:val="28"/>
        </w:rPr>
        <w:t xml:space="preserve"> и отрядных формах воспитательной работы в календарном плане.</w:t>
      </w:r>
    </w:p>
    <w:p w:rsidR="00E723E5" w:rsidRPr="00E723E5" w:rsidRDefault="00E723E5" w:rsidP="00E723E5">
      <w:pPr>
        <w:numPr>
          <w:ilvl w:val="1"/>
          <w:numId w:val="20"/>
        </w:numPr>
        <w:ind w:left="0" w:firstLine="0"/>
        <w:rPr>
          <w:b/>
          <w:i/>
          <w:color w:val="FF0000"/>
          <w:sz w:val="28"/>
          <w:szCs w:val="28"/>
        </w:rPr>
      </w:pPr>
      <w:proofErr w:type="gramStart"/>
      <w:r w:rsidRPr="00E723E5">
        <w:rPr>
          <w:i/>
          <w:sz w:val="28"/>
          <w:szCs w:val="28"/>
          <w:u w:val="single"/>
        </w:rPr>
        <w:t>Этап последействия</w:t>
      </w:r>
      <w:r w:rsidRPr="00E723E5">
        <w:rPr>
          <w:sz w:val="28"/>
          <w:szCs w:val="28"/>
        </w:rPr>
        <w:t xml:space="preserve"> включает в себя подведение итогов реализации программы воспитательной работы, определение наиболее и наименее э</w:t>
      </w:r>
      <w:r w:rsidRPr="00E723E5">
        <w:rPr>
          <w:sz w:val="28"/>
          <w:szCs w:val="28"/>
        </w:rPr>
        <w:t>ф</w:t>
      </w:r>
      <w:r w:rsidRPr="00E723E5">
        <w:rPr>
          <w:sz w:val="28"/>
          <w:szCs w:val="28"/>
        </w:rPr>
        <w:t>фективных форм деятельности, сопровождение детей и поддержка в реализ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 xml:space="preserve">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 </w:t>
      </w:r>
      <w:proofErr w:type="gramEnd"/>
    </w:p>
    <w:p w:rsidR="00E723E5" w:rsidRPr="00E723E5" w:rsidRDefault="00E723E5" w:rsidP="00E723E5">
      <w:pPr>
        <w:numPr>
          <w:ilvl w:val="1"/>
          <w:numId w:val="20"/>
        </w:numPr>
        <w:ind w:left="0" w:firstLine="709"/>
        <w:rPr>
          <w:sz w:val="28"/>
          <w:szCs w:val="28"/>
        </w:rPr>
      </w:pPr>
      <w:r w:rsidRPr="00E723E5">
        <w:rPr>
          <w:sz w:val="28"/>
          <w:szCs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 xml:space="preserve">зультатами воспитанников </w:t>
      </w:r>
    </w:p>
    <w:p w:rsidR="00E723E5" w:rsidRPr="00E723E5" w:rsidRDefault="00E723E5" w:rsidP="00E723E5">
      <w:pPr>
        <w:numPr>
          <w:ilvl w:val="1"/>
          <w:numId w:val="20"/>
        </w:numPr>
        <w:ind w:left="0" w:firstLine="709"/>
        <w:rPr>
          <w:sz w:val="28"/>
          <w:szCs w:val="28"/>
        </w:rPr>
      </w:pPr>
      <w:r w:rsidRPr="00E723E5">
        <w:rPr>
          <w:sz w:val="28"/>
          <w:szCs w:val="28"/>
        </w:rPr>
        <w:t>Основным методом анализа воспитательной работы в ЛДП явл</w:t>
      </w:r>
      <w:r w:rsidRPr="00E723E5">
        <w:rPr>
          <w:sz w:val="28"/>
          <w:szCs w:val="28"/>
        </w:rPr>
        <w:t>я</w:t>
      </w:r>
      <w:r w:rsidRPr="00E723E5">
        <w:rPr>
          <w:sz w:val="28"/>
          <w:szCs w:val="28"/>
        </w:rPr>
        <w:t xml:space="preserve">ется самоанализ </w:t>
      </w:r>
    </w:p>
    <w:p w:rsidR="00E723E5" w:rsidRPr="00E723E5" w:rsidRDefault="00E723E5" w:rsidP="00E723E5">
      <w:pPr>
        <w:ind w:left="91" w:right="28" w:firstLine="618"/>
        <w:rPr>
          <w:sz w:val="28"/>
          <w:szCs w:val="28"/>
        </w:rPr>
      </w:pPr>
      <w:r w:rsidRPr="00E723E5">
        <w:rPr>
          <w:sz w:val="28"/>
          <w:szCs w:val="28"/>
        </w:rPr>
        <w:t>Планирование анализа воспитательной работы включается в календарный план воспит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тельной работы.</w:t>
      </w:r>
    </w:p>
    <w:p w:rsidR="00E723E5" w:rsidRPr="00E723E5" w:rsidRDefault="00E723E5" w:rsidP="00E723E5">
      <w:pPr>
        <w:ind w:firstLine="709"/>
        <w:rPr>
          <w:sz w:val="28"/>
          <w:szCs w:val="28"/>
        </w:rPr>
      </w:pPr>
      <w:r w:rsidRPr="00E723E5">
        <w:rPr>
          <w:sz w:val="28"/>
          <w:szCs w:val="28"/>
        </w:rPr>
        <w:t xml:space="preserve">Анализ проводится педагогическим коллективом ЛДП  </w:t>
      </w:r>
    </w:p>
    <w:p w:rsidR="00E723E5" w:rsidRPr="00E723E5" w:rsidRDefault="00E723E5" w:rsidP="00E723E5">
      <w:pPr>
        <w:ind w:left="28" w:right="28" w:firstLine="681"/>
        <w:rPr>
          <w:sz w:val="28"/>
          <w:szCs w:val="28"/>
        </w:rPr>
      </w:pPr>
      <w:r w:rsidRPr="00E723E5">
        <w:rPr>
          <w:sz w:val="28"/>
          <w:szCs w:val="28"/>
        </w:rPr>
        <w:t>Итогом самоанализа является перечень достижений, а также выявле</w:t>
      </w:r>
      <w:r w:rsidRPr="00E723E5">
        <w:rPr>
          <w:sz w:val="28"/>
          <w:szCs w:val="28"/>
        </w:rPr>
        <w:t>н</w:t>
      </w:r>
      <w:r w:rsidRPr="00E723E5">
        <w:rPr>
          <w:sz w:val="28"/>
          <w:szCs w:val="28"/>
        </w:rPr>
        <w:t xml:space="preserve">ных проблем, над решением которых предстоит работать </w:t>
      </w:r>
      <w:proofErr w:type="spellStart"/>
      <w:r w:rsidRPr="00E723E5">
        <w:rPr>
          <w:sz w:val="28"/>
          <w:szCs w:val="28"/>
        </w:rPr>
        <w:t>вожатско-педагогическому</w:t>
      </w:r>
      <w:proofErr w:type="spellEnd"/>
      <w:r w:rsidRPr="00E723E5">
        <w:rPr>
          <w:sz w:val="28"/>
          <w:szCs w:val="28"/>
        </w:rPr>
        <w:t xml:space="preserve"> коллективу.</w:t>
      </w:r>
    </w:p>
    <w:p w:rsidR="00E723E5" w:rsidRPr="00E723E5" w:rsidRDefault="00E723E5" w:rsidP="00E723E5">
      <w:pPr>
        <w:ind w:left="28" w:right="28" w:firstLine="681"/>
        <w:rPr>
          <w:sz w:val="28"/>
          <w:szCs w:val="28"/>
        </w:rPr>
      </w:pPr>
      <w:r w:rsidRPr="00E723E5">
        <w:rPr>
          <w:sz w:val="28"/>
          <w:szCs w:val="28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ния на следующий год.</w:t>
      </w:r>
    </w:p>
    <w:p w:rsidR="00E723E5" w:rsidRPr="00E723E5" w:rsidRDefault="00E723E5" w:rsidP="00E723E5">
      <w:pPr>
        <w:numPr>
          <w:ilvl w:val="0"/>
          <w:numId w:val="20"/>
        </w:numPr>
        <w:ind w:left="0" w:right="28" w:firstLine="0"/>
        <w:rPr>
          <w:i/>
          <w:sz w:val="28"/>
          <w:szCs w:val="28"/>
        </w:rPr>
      </w:pPr>
      <w:proofErr w:type="gramStart"/>
      <w:r w:rsidRPr="00E723E5">
        <w:rPr>
          <w:sz w:val="28"/>
          <w:szCs w:val="28"/>
        </w:rPr>
        <w:t>Партнерское взаимодействие с общественными и молодежными орг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низациями в условиях организации отдыха детей и их оздоровления способствует успешной реализации Программы, включающей в себя со</w:t>
      </w:r>
      <w:r w:rsidRPr="00E723E5">
        <w:rPr>
          <w:sz w:val="28"/>
          <w:szCs w:val="28"/>
        </w:rPr>
        <w:t>в</w:t>
      </w:r>
      <w:r w:rsidRPr="00E723E5">
        <w:rPr>
          <w:sz w:val="28"/>
          <w:szCs w:val="28"/>
        </w:rPr>
        <w:t>местную деятельность с различными образовательными организациями, организаци</w:t>
      </w:r>
      <w:r w:rsidRPr="00E723E5">
        <w:rPr>
          <w:sz w:val="28"/>
          <w:szCs w:val="28"/>
        </w:rPr>
        <w:t>я</w:t>
      </w:r>
      <w:r w:rsidRPr="00E723E5">
        <w:rPr>
          <w:sz w:val="28"/>
          <w:szCs w:val="28"/>
        </w:rPr>
        <w:t>ми культуры, спорта, общественными и молодежными объединениями, ин</w:t>
      </w:r>
      <w:r w:rsidRPr="00E723E5">
        <w:rPr>
          <w:sz w:val="28"/>
          <w:szCs w:val="28"/>
        </w:rPr>
        <w:t>ы</w:t>
      </w:r>
      <w:r w:rsidRPr="00E723E5">
        <w:rPr>
          <w:sz w:val="28"/>
          <w:szCs w:val="28"/>
        </w:rPr>
        <w:t>ми юридическими лицами, разделяющими в своей деятельности цель и зад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 xml:space="preserve">чи воспитания, ценности и традиции уклада организации </w:t>
      </w:r>
      <w:proofErr w:type="gramEnd"/>
    </w:p>
    <w:p w:rsidR="00E723E5" w:rsidRPr="00E723E5" w:rsidRDefault="00E723E5" w:rsidP="00E723E5">
      <w:pPr>
        <w:numPr>
          <w:ilvl w:val="0"/>
          <w:numId w:val="20"/>
        </w:numPr>
        <w:ind w:left="0" w:right="28" w:firstLine="0"/>
        <w:rPr>
          <w:sz w:val="28"/>
          <w:szCs w:val="28"/>
        </w:rPr>
      </w:pPr>
      <w:r w:rsidRPr="00E723E5">
        <w:rPr>
          <w:sz w:val="28"/>
          <w:szCs w:val="28"/>
        </w:rPr>
        <w:t xml:space="preserve"> </w:t>
      </w:r>
      <w:proofErr w:type="gramStart"/>
      <w:r w:rsidRPr="00E723E5">
        <w:rPr>
          <w:sz w:val="28"/>
          <w:szCs w:val="28"/>
        </w:rPr>
        <w:t>Реализация воспитательного потенциала взаимодействия с родительским сообщ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 xml:space="preserve">ством – родителями (законными представителями) детей – предусматривает следующие форматы (указываются конкретные позиции, имеющиеся в организации отдыха детей и их оздоровления, или запланированные): - информирование родителей ребенка о режиме, требованиях и необходимых вещах через сайт, </w:t>
      </w:r>
      <w:proofErr w:type="spellStart"/>
      <w:r w:rsidRPr="00E723E5">
        <w:rPr>
          <w:sz w:val="28"/>
          <w:szCs w:val="28"/>
        </w:rPr>
        <w:t>соцсети</w:t>
      </w:r>
      <w:proofErr w:type="spellEnd"/>
      <w:r w:rsidRPr="00E723E5">
        <w:rPr>
          <w:sz w:val="28"/>
          <w:szCs w:val="28"/>
        </w:rPr>
        <w:t xml:space="preserve"> и </w:t>
      </w:r>
      <w:proofErr w:type="spellStart"/>
      <w:r w:rsidRPr="00E723E5">
        <w:rPr>
          <w:sz w:val="28"/>
          <w:szCs w:val="28"/>
        </w:rPr>
        <w:t>мессенджеры</w:t>
      </w:r>
      <w:proofErr w:type="spellEnd"/>
      <w:r w:rsidRPr="00E723E5">
        <w:rPr>
          <w:sz w:val="28"/>
          <w:szCs w:val="28"/>
        </w:rPr>
        <w:t>; - проведение т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 xml:space="preserve">матических собраний (включая </w:t>
      </w:r>
      <w:proofErr w:type="spellStart"/>
      <w:r w:rsidRPr="00E723E5">
        <w:rPr>
          <w:sz w:val="28"/>
          <w:szCs w:val="28"/>
        </w:rPr>
        <w:t>онлайн</w:t>
      </w:r>
      <w:proofErr w:type="spellEnd"/>
      <w:r w:rsidRPr="00E723E5">
        <w:rPr>
          <w:sz w:val="28"/>
          <w:szCs w:val="28"/>
        </w:rPr>
        <w:t>) с консультациями специалистов и советами по воспитанию;</w:t>
      </w:r>
      <w:proofErr w:type="gramEnd"/>
      <w:r w:rsidRPr="00E723E5">
        <w:rPr>
          <w:sz w:val="28"/>
          <w:szCs w:val="28"/>
        </w:rPr>
        <w:t xml:space="preserve"> - организация дней посещения для родителей в соответствии с распорядком и нормативными требованиями; - размещение информационных стендов у входной гру</w:t>
      </w:r>
      <w:r w:rsidRPr="00E723E5">
        <w:rPr>
          <w:sz w:val="28"/>
          <w:szCs w:val="28"/>
        </w:rPr>
        <w:t>п</w:t>
      </w:r>
      <w:r w:rsidRPr="00E723E5">
        <w:rPr>
          <w:sz w:val="28"/>
          <w:szCs w:val="28"/>
        </w:rPr>
        <w:t xml:space="preserve">пы с полезной информацией для родителей; - создание родительских форумов, </w:t>
      </w:r>
      <w:proofErr w:type="spellStart"/>
      <w:proofErr w:type="gramStart"/>
      <w:r w:rsidRPr="00E723E5">
        <w:rPr>
          <w:sz w:val="28"/>
          <w:szCs w:val="28"/>
        </w:rPr>
        <w:t>интернет-сообществ</w:t>
      </w:r>
      <w:proofErr w:type="spellEnd"/>
      <w:proofErr w:type="gramEnd"/>
      <w:r w:rsidRPr="00E723E5">
        <w:rPr>
          <w:sz w:val="28"/>
          <w:szCs w:val="28"/>
        </w:rPr>
        <w:t xml:space="preserve"> с участием педагогов для обсуждения вопросов и согласования совместной деятельности; - участие родителей в психолого-педагогических консилиумах в случаях, предусмотренных нормативными документами; - целевое взаимодействие с законными представителями детей из особых категорий (сироты, дети-инвалиды, дети в трудной жизненной ситуации и др.).</w:t>
      </w:r>
    </w:p>
    <w:p w:rsidR="00E723E5" w:rsidRPr="00E723E5" w:rsidRDefault="00E723E5" w:rsidP="00E723E5">
      <w:pPr>
        <w:numPr>
          <w:ilvl w:val="0"/>
          <w:numId w:val="20"/>
        </w:numPr>
        <w:ind w:right="28"/>
        <w:rPr>
          <w:sz w:val="28"/>
          <w:szCs w:val="28"/>
        </w:rPr>
      </w:pPr>
      <w:r w:rsidRPr="00E723E5">
        <w:rPr>
          <w:sz w:val="28"/>
          <w:szCs w:val="28"/>
        </w:rPr>
        <w:t>Особенности организации воспитательной деятельности Программа воспитания ре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 xml:space="preserve">лизуется посредством формирования </w:t>
      </w:r>
      <w:proofErr w:type="spellStart"/>
      <w:r w:rsidRPr="00E723E5">
        <w:rPr>
          <w:sz w:val="28"/>
          <w:szCs w:val="28"/>
        </w:rPr>
        <w:t>социокультурного</w:t>
      </w:r>
      <w:proofErr w:type="spellEnd"/>
      <w:r w:rsidRPr="00E723E5">
        <w:rPr>
          <w:sz w:val="28"/>
          <w:szCs w:val="28"/>
        </w:rPr>
        <w:t xml:space="preserve"> воспитательного пространс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>ва при соблюдении условий создания уклада, отражающего готовность всех участн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ков образовательных отношений руководствоваться едиными принципами и регуля</w:t>
      </w:r>
      <w:r w:rsidRPr="00E723E5">
        <w:rPr>
          <w:sz w:val="28"/>
          <w:szCs w:val="28"/>
        </w:rPr>
        <w:t>р</w:t>
      </w:r>
      <w:r w:rsidRPr="00E723E5">
        <w:rPr>
          <w:sz w:val="28"/>
          <w:szCs w:val="28"/>
        </w:rPr>
        <w:t>но воспроизводить наиболее ценные воспитательно-значимые виды совместной де</w:t>
      </w:r>
      <w:r w:rsidRPr="00E723E5">
        <w:rPr>
          <w:sz w:val="28"/>
          <w:szCs w:val="28"/>
        </w:rPr>
        <w:t>я</w:t>
      </w:r>
      <w:r w:rsidRPr="00E723E5">
        <w:rPr>
          <w:sz w:val="28"/>
          <w:szCs w:val="28"/>
        </w:rPr>
        <w:t>тельности. Лагерь с дневным пребыванием детей «Лукоморье» на базе МБОУ «Мар</w:t>
      </w:r>
      <w:r w:rsidRPr="00E723E5">
        <w:rPr>
          <w:sz w:val="28"/>
          <w:szCs w:val="28"/>
        </w:rPr>
        <w:t>ь</w:t>
      </w:r>
      <w:r w:rsidRPr="00E723E5">
        <w:rPr>
          <w:sz w:val="28"/>
          <w:szCs w:val="28"/>
        </w:rPr>
        <w:t xml:space="preserve">евская ООШ» находится по адресу Оренбургская область, Сакмарский район, </w:t>
      </w:r>
      <w:proofErr w:type="spellStart"/>
      <w:r w:rsidRPr="00E723E5">
        <w:rPr>
          <w:sz w:val="28"/>
          <w:szCs w:val="28"/>
        </w:rPr>
        <w:t>с</w:t>
      </w:r>
      <w:proofErr w:type="gramStart"/>
      <w:r w:rsidRPr="00E723E5">
        <w:rPr>
          <w:sz w:val="28"/>
          <w:szCs w:val="28"/>
        </w:rPr>
        <w:t>.М</w:t>
      </w:r>
      <w:proofErr w:type="gramEnd"/>
      <w:r w:rsidRPr="00E723E5">
        <w:rPr>
          <w:sz w:val="28"/>
          <w:szCs w:val="28"/>
        </w:rPr>
        <w:t>арьевка</w:t>
      </w:r>
      <w:proofErr w:type="spellEnd"/>
      <w:r w:rsidRPr="00E723E5">
        <w:rPr>
          <w:sz w:val="28"/>
          <w:szCs w:val="28"/>
        </w:rPr>
        <w:t>, ул.Школьная,13</w:t>
      </w:r>
    </w:p>
    <w:p w:rsidR="00E723E5" w:rsidRPr="00E723E5" w:rsidRDefault="00E723E5" w:rsidP="00E723E5">
      <w:pPr>
        <w:numPr>
          <w:ilvl w:val="0"/>
          <w:numId w:val="20"/>
        </w:numPr>
        <w:ind w:right="28"/>
        <w:rPr>
          <w:sz w:val="28"/>
          <w:szCs w:val="28"/>
        </w:rPr>
      </w:pPr>
      <w:r w:rsidRPr="00E723E5">
        <w:rPr>
          <w:sz w:val="28"/>
          <w:szCs w:val="28"/>
        </w:rPr>
        <w:t>. На протяжении нескольких лет летний лагерь с дне</w:t>
      </w:r>
      <w:r w:rsidRPr="00E723E5">
        <w:rPr>
          <w:sz w:val="28"/>
          <w:szCs w:val="28"/>
        </w:rPr>
        <w:t>в</w:t>
      </w:r>
      <w:r w:rsidRPr="00E723E5">
        <w:rPr>
          <w:sz w:val="28"/>
          <w:szCs w:val="28"/>
        </w:rPr>
        <w:t>ным пребыванием организуется для детей от 6 до 12 лет. Для воспитанников лагеря действуют: 2 игровые комнаты, 1 столовая, 1 комната для занятий кружковой деятельностью, 1 спортивный зал, спо</w:t>
      </w:r>
      <w:r w:rsidRPr="00E723E5">
        <w:rPr>
          <w:sz w:val="28"/>
          <w:szCs w:val="28"/>
        </w:rPr>
        <w:t>р</w:t>
      </w:r>
      <w:r w:rsidRPr="00E723E5">
        <w:rPr>
          <w:sz w:val="28"/>
          <w:szCs w:val="28"/>
        </w:rPr>
        <w:t>тивная площадка. Материально-техническое обеспечение программы основано на и</w:t>
      </w:r>
      <w:r w:rsidRPr="00E723E5">
        <w:rPr>
          <w:sz w:val="28"/>
          <w:szCs w:val="28"/>
        </w:rPr>
        <w:t>с</w:t>
      </w:r>
      <w:r w:rsidRPr="00E723E5">
        <w:rPr>
          <w:sz w:val="28"/>
          <w:szCs w:val="28"/>
        </w:rPr>
        <w:t>пользован</w:t>
      </w:r>
      <w:proofErr w:type="gramStart"/>
      <w:r w:rsidRPr="00E723E5">
        <w:rPr>
          <w:sz w:val="28"/>
          <w:szCs w:val="28"/>
        </w:rPr>
        <w:t>ии ау</w:t>
      </w:r>
      <w:proofErr w:type="gramEnd"/>
      <w:r w:rsidRPr="00E723E5">
        <w:rPr>
          <w:sz w:val="28"/>
          <w:szCs w:val="28"/>
        </w:rPr>
        <w:t>дио-видео, компьютерной, фототехники, игрового и спортивного ре</w:t>
      </w:r>
      <w:r w:rsidRPr="00E723E5">
        <w:rPr>
          <w:sz w:val="28"/>
          <w:szCs w:val="28"/>
        </w:rPr>
        <w:t>к</w:t>
      </w:r>
      <w:r w:rsidRPr="00E723E5">
        <w:rPr>
          <w:sz w:val="28"/>
          <w:szCs w:val="28"/>
        </w:rPr>
        <w:t>визита. Для учащихся организовано сбалансированное 2-х разовое питание. Террит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 xml:space="preserve">рия лагеря огорожена, обработана. </w:t>
      </w:r>
    </w:p>
    <w:p w:rsidR="00E723E5" w:rsidRPr="00E723E5" w:rsidRDefault="00E723E5" w:rsidP="00E723E5">
      <w:pPr>
        <w:numPr>
          <w:ilvl w:val="0"/>
          <w:numId w:val="20"/>
        </w:numPr>
        <w:ind w:right="28"/>
        <w:rPr>
          <w:sz w:val="28"/>
          <w:szCs w:val="28"/>
        </w:rPr>
      </w:pPr>
      <w:r w:rsidRPr="00E723E5">
        <w:rPr>
          <w:sz w:val="28"/>
          <w:szCs w:val="28"/>
        </w:rPr>
        <w:t>Кадровое обеспечение Оздоровление и развитие детей в значительной степени зав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сит от знаний, умений и подготовленности к работе тех взрослых, которые организуют жизнедеятельность лагеря. В реализации пр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 xml:space="preserve">граммы участвуют опытные педагоги образовательного </w:t>
      </w:r>
      <w:proofErr w:type="spellStart"/>
      <w:r w:rsidRPr="00E723E5">
        <w:rPr>
          <w:sz w:val="28"/>
          <w:szCs w:val="28"/>
        </w:rPr>
        <w:t>учрежд</w:t>
      </w:r>
      <w:proofErr w:type="gramStart"/>
      <w:r w:rsidRPr="00E723E5">
        <w:rPr>
          <w:sz w:val="28"/>
          <w:szCs w:val="28"/>
        </w:rPr>
        <w:t>е</w:t>
      </w:r>
      <w:proofErr w:type="spellEnd"/>
      <w:r w:rsidRPr="00E723E5">
        <w:rPr>
          <w:sz w:val="28"/>
          <w:szCs w:val="28"/>
        </w:rPr>
        <w:t>-</w:t>
      </w:r>
      <w:proofErr w:type="gramEnd"/>
      <w:r w:rsidRPr="00E723E5">
        <w:rPr>
          <w:sz w:val="28"/>
          <w:szCs w:val="28"/>
        </w:rPr>
        <w:t xml:space="preserve"> </w:t>
      </w:r>
      <w:proofErr w:type="spellStart"/>
      <w:r w:rsidRPr="00E723E5">
        <w:rPr>
          <w:sz w:val="28"/>
          <w:szCs w:val="28"/>
        </w:rPr>
        <w:t>ния</w:t>
      </w:r>
      <w:proofErr w:type="spellEnd"/>
      <w:r w:rsidRPr="00E723E5">
        <w:rPr>
          <w:sz w:val="28"/>
          <w:szCs w:val="28"/>
        </w:rPr>
        <w:t>, прошедшие обучение по организации работы с дет</w:t>
      </w:r>
      <w:r w:rsidRPr="00E723E5">
        <w:rPr>
          <w:sz w:val="28"/>
          <w:szCs w:val="28"/>
        </w:rPr>
        <w:t>ь</w:t>
      </w:r>
      <w:r w:rsidRPr="00E723E5">
        <w:rPr>
          <w:sz w:val="28"/>
          <w:szCs w:val="28"/>
        </w:rPr>
        <w:t>ми в летний период. Критерии эффективности программы 1. Постановка реальных целей и планирование результатов программы. 2. Заинтересованность педагогов и детей в реализации программы, благоприятный пс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хологический климат. 3. Творческое сотрудничество взрослых и детей. 4. Удовлетворѐнность детей и взрослых предл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женными формами работы. Ожидаемые результаты, диагностика. Общее оздоровл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ние воспитанников и полноценный отдых; Укрепление физических и психологич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ских сил детей и подростков, развитие лидерских и организаторских качеств, прио</w:t>
      </w:r>
      <w:r w:rsidRPr="00E723E5">
        <w:rPr>
          <w:sz w:val="28"/>
          <w:szCs w:val="28"/>
        </w:rPr>
        <w:t>б</w:t>
      </w:r>
      <w:r w:rsidRPr="00E723E5">
        <w:rPr>
          <w:sz w:val="28"/>
          <w:szCs w:val="28"/>
        </w:rPr>
        <w:t>ретение новых знаний, развитие творческих способностей, детской самостоятельн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сти и самодеятельности. Получение участниками смены умений и навыков индивидуальной и коллективной творческой и труд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вой деятельности, социальной активности. Развитие коммуникативных способностей и толерантности. Повышение творческой активности детей путем вовлечения их в социально-значимую деятельность. Расш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рение кругозора детей. Повышение общей культуры учащихся, привитие им социал</w:t>
      </w:r>
      <w:r w:rsidRPr="00E723E5">
        <w:rPr>
          <w:sz w:val="28"/>
          <w:szCs w:val="28"/>
        </w:rPr>
        <w:t>ь</w:t>
      </w:r>
      <w:r w:rsidRPr="00E723E5">
        <w:rPr>
          <w:sz w:val="28"/>
          <w:szCs w:val="28"/>
        </w:rPr>
        <w:t>но-нравственных норм. Личностный рост участников смены. Организационно - пр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пагандистские умения: - применение знаний законодательства об охране природы; - планирование практических дел по охране природы; - пропаганда здорового образа жизни. Анализ воспитательного процесса и результатов воспитания. Основные н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правления анализа воспитательного процесса: 1. Результаты воспитания, социализ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ции и саморазвития детей. Критерием, на основе которого осуществляется данный анализ, является динамика личностного развития детей в отряде за смену. Главный инструмент – педагогическое наблюдение. Очень важно фиксировать личностные и</w:t>
      </w:r>
      <w:r w:rsidRPr="00E723E5">
        <w:rPr>
          <w:sz w:val="28"/>
          <w:szCs w:val="28"/>
        </w:rPr>
        <w:t>з</w:t>
      </w:r>
      <w:r w:rsidRPr="00E723E5">
        <w:rPr>
          <w:sz w:val="28"/>
          <w:szCs w:val="28"/>
        </w:rPr>
        <w:t>менения. Важную роль играет аналитическая работа с детьми, которая помогает им оценить и понять приобретенный в лагере опыт, з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фиксировать изменения, наметить дальнейшие планы по саморазвитию. 2. Состояние организуемой в детском лагере совместной деятельности детей и взрослых. Критерием, на основе которого осущес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>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просы, которые помогут проанализировать проделанную работу, описанную в соо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 xml:space="preserve">ветствующих содержательных модулях). </w:t>
      </w:r>
      <w:proofErr w:type="gramStart"/>
      <w:r w:rsidRPr="00E723E5">
        <w:rPr>
          <w:sz w:val="28"/>
          <w:szCs w:val="28"/>
        </w:rPr>
        <w:t>Методы анализа, которые могут использ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ваться детским лагерем при проведении самоанализа организуемой воспитательной работы: - социологические: опрос участников образовательных отношений, экспер</w:t>
      </w:r>
      <w:r w:rsidRPr="00E723E5">
        <w:rPr>
          <w:sz w:val="28"/>
          <w:szCs w:val="28"/>
        </w:rPr>
        <w:t>т</w:t>
      </w:r>
      <w:r w:rsidRPr="00E723E5">
        <w:rPr>
          <w:sz w:val="28"/>
          <w:szCs w:val="28"/>
        </w:rPr>
        <w:t>ный анализ, фокус-группа, анализ документов и контекстный анализ; - педагогич</w:t>
      </w:r>
      <w:r w:rsidRPr="00E723E5">
        <w:rPr>
          <w:sz w:val="28"/>
          <w:szCs w:val="28"/>
        </w:rPr>
        <w:t>е</w:t>
      </w:r>
      <w:r w:rsidRPr="00E723E5">
        <w:rPr>
          <w:sz w:val="28"/>
          <w:szCs w:val="28"/>
        </w:rPr>
        <w:t>ские: тестирование, собеседование, педагогическое наблюдение, игровые методы, аналитическая работа с детьми, метод самооценки.</w:t>
      </w:r>
      <w:proofErr w:type="gramEnd"/>
      <w:r w:rsidRPr="00E723E5">
        <w:rPr>
          <w:sz w:val="28"/>
          <w:szCs w:val="28"/>
        </w:rPr>
        <w:t xml:space="preserve"> Основным предметом </w:t>
      </w:r>
      <w:proofErr w:type="gramStart"/>
      <w:r w:rsidRPr="00E723E5"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 w:rsidRPr="00E723E5">
        <w:rPr>
          <w:sz w:val="28"/>
          <w:szCs w:val="28"/>
        </w:rPr>
        <w:t xml:space="preserve"> воспитательная работа. Объектом анализа являются воспитательные мероприятия и результаты восп</w:t>
      </w:r>
      <w:r w:rsidRPr="00E723E5">
        <w:rPr>
          <w:sz w:val="28"/>
          <w:szCs w:val="28"/>
        </w:rPr>
        <w:t>и</w:t>
      </w:r>
      <w:r w:rsidRPr="00E723E5">
        <w:rPr>
          <w:sz w:val="28"/>
          <w:szCs w:val="28"/>
        </w:rPr>
        <w:t>тательной работы. Итогом самоанализа организуемой в детском лагере воспитател</w:t>
      </w:r>
      <w:r w:rsidRPr="00E723E5">
        <w:rPr>
          <w:sz w:val="28"/>
          <w:szCs w:val="28"/>
        </w:rPr>
        <w:t>ь</w:t>
      </w:r>
      <w:r w:rsidRPr="00E723E5">
        <w:rPr>
          <w:sz w:val="28"/>
          <w:szCs w:val="28"/>
        </w:rPr>
        <w:t>ной работы является перечень выявленных проблем, над которыми предстоит раб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>тать педагогическому коллективу. Включение детей и в специально организованный анализ дел, деятельности, формирование у них навыков рефлексии – одно из важнейших условий развития личн</w:t>
      </w:r>
      <w:r w:rsidRPr="00E723E5">
        <w:rPr>
          <w:sz w:val="28"/>
          <w:szCs w:val="28"/>
        </w:rPr>
        <w:t>о</w:t>
      </w:r>
      <w:r w:rsidRPr="00E723E5">
        <w:rPr>
          <w:sz w:val="28"/>
          <w:szCs w:val="28"/>
        </w:rPr>
        <w:t xml:space="preserve">сти в целом, а также лидерских качеств и ценностных ориентаций. Оцениваться должны все стороны участия детей в жизни лагеря: быт, порядок, дисциплина, участие в соревнования и </w:t>
      </w:r>
      <w:proofErr w:type="spellStart"/>
      <w:r w:rsidRPr="00E723E5">
        <w:rPr>
          <w:sz w:val="28"/>
          <w:szCs w:val="28"/>
        </w:rPr>
        <w:t>общелагерных</w:t>
      </w:r>
      <w:proofErr w:type="spellEnd"/>
      <w:r w:rsidRPr="00E723E5">
        <w:rPr>
          <w:sz w:val="28"/>
          <w:szCs w:val="28"/>
        </w:rPr>
        <w:t xml:space="preserve"> делах, количество и качество проведѐнных дел (организация соревнования между командами). Каждый день в лагере, на этапе «Рефлексия» используются видимые результаты каждого уч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>стника коллективных дел. Также важную роль играет подведение итогов работы л</w:t>
      </w:r>
      <w:r w:rsidRPr="00E723E5">
        <w:rPr>
          <w:sz w:val="28"/>
          <w:szCs w:val="28"/>
        </w:rPr>
        <w:t>а</w:t>
      </w:r>
      <w:r w:rsidRPr="00E723E5">
        <w:rPr>
          <w:sz w:val="28"/>
          <w:szCs w:val="28"/>
        </w:rPr>
        <w:t xml:space="preserve">геря на заседании педсовета. </w:t>
      </w:r>
    </w:p>
    <w:p w:rsidR="009F515D" w:rsidRPr="00E723E5" w:rsidRDefault="009F515D">
      <w:pPr>
        <w:rPr>
          <w:sz w:val="28"/>
          <w:szCs w:val="28"/>
        </w:rPr>
      </w:pPr>
    </w:p>
    <w:sectPr w:rsidR="009F515D" w:rsidRPr="00E723E5" w:rsidSect="009F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69A"/>
    <w:multiLevelType w:val="multilevel"/>
    <w:tmpl w:val="AF7A639E"/>
    <w:styleLink w:val="1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4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3.3.2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D33389"/>
    <w:multiLevelType w:val="multilevel"/>
    <w:tmpl w:val="E1621C5E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517791"/>
    <w:multiLevelType w:val="multilevel"/>
    <w:tmpl w:val="0419001F"/>
    <w:styleLink w:val="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697B43"/>
    <w:multiLevelType w:val="hybridMultilevel"/>
    <w:tmpl w:val="32148380"/>
    <w:lvl w:ilvl="0" w:tplc="70A29B5E">
      <w:start w:val="1"/>
      <w:numFmt w:val="bullet"/>
      <w:lvlText w:val="­"/>
      <w:lvlJc w:val="left"/>
      <w:pPr>
        <w:ind w:left="7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>
    <w:nsid w:val="29B13082"/>
    <w:multiLevelType w:val="hybridMultilevel"/>
    <w:tmpl w:val="42AAE6C4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835EA"/>
    <w:multiLevelType w:val="multilevel"/>
    <w:tmpl w:val="B232DAAC"/>
    <w:styleLink w:val="7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51C7543"/>
    <w:multiLevelType w:val="multilevel"/>
    <w:tmpl w:val="0419001D"/>
    <w:styleLink w:val="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C6337BB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1B24EE"/>
    <w:multiLevelType w:val="multilevel"/>
    <w:tmpl w:val="E6D648C0"/>
    <w:styleLink w:val="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3.3.2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F9D7946"/>
    <w:multiLevelType w:val="hybridMultilevel"/>
    <w:tmpl w:val="7B563784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000FE"/>
    <w:multiLevelType w:val="hybridMultilevel"/>
    <w:tmpl w:val="E5DE32A8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1013F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5630A1B"/>
    <w:multiLevelType w:val="multilevel"/>
    <w:tmpl w:val="B832E160"/>
    <w:styleLink w:val="9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5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3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9153495"/>
    <w:multiLevelType w:val="multilevel"/>
    <w:tmpl w:val="27704C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  <w:bCs/>
        <w:i w:val="0"/>
        <w:iCs w:val="0"/>
        <w:color w:val="11111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B252F0D"/>
    <w:multiLevelType w:val="multilevel"/>
    <w:tmpl w:val="A9FCC98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547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6" w:hanging="2160"/>
      </w:pPr>
      <w:rPr>
        <w:rFonts w:hint="default"/>
      </w:rPr>
    </w:lvl>
  </w:abstractNum>
  <w:abstractNum w:abstractNumId="15">
    <w:nsid w:val="6D547D2C"/>
    <w:multiLevelType w:val="hybridMultilevel"/>
    <w:tmpl w:val="9A02A698"/>
    <w:lvl w:ilvl="0" w:tplc="DE3060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783B7A"/>
    <w:multiLevelType w:val="hybridMultilevel"/>
    <w:tmpl w:val="A108296A"/>
    <w:lvl w:ilvl="0" w:tplc="70BAF2B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79197E6F"/>
    <w:multiLevelType w:val="multilevel"/>
    <w:tmpl w:val="C93CB0C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DF327C4"/>
    <w:multiLevelType w:val="multilevel"/>
    <w:tmpl w:val="F5CC3E14"/>
    <w:styleLink w:val="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3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F2F7AF6"/>
    <w:multiLevelType w:val="hybridMultilevel"/>
    <w:tmpl w:val="FAAE6DB0"/>
    <w:lvl w:ilvl="0" w:tplc="DE3060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8"/>
  </w:num>
  <w:num w:numId="9">
    <w:abstractNumId w:val="12"/>
  </w:num>
  <w:num w:numId="10">
    <w:abstractNumId w:val="0"/>
  </w:num>
  <w:num w:numId="11">
    <w:abstractNumId w:val="16"/>
  </w:num>
  <w:num w:numId="12">
    <w:abstractNumId w:val="17"/>
  </w:num>
  <w:num w:numId="13">
    <w:abstractNumId w:val="14"/>
  </w:num>
  <w:num w:numId="14">
    <w:abstractNumId w:val="4"/>
  </w:num>
  <w:num w:numId="15">
    <w:abstractNumId w:val="19"/>
  </w:num>
  <w:num w:numId="16">
    <w:abstractNumId w:val="9"/>
  </w:num>
  <w:num w:numId="17">
    <w:abstractNumId w:val="15"/>
  </w:num>
  <w:num w:numId="18">
    <w:abstractNumId w:val="10"/>
  </w:num>
  <w:num w:numId="19">
    <w:abstractNumId w:val="3"/>
  </w:num>
  <w:num w:numId="20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/>
  <w:defaultTabStop w:val="708"/>
  <w:characterSpacingControl w:val="doNotCompress"/>
  <w:savePreviewPicture/>
  <w:compat/>
  <w:rsids>
    <w:rsidRoot w:val="00E723E5"/>
    <w:rsid w:val="000A4A54"/>
    <w:rsid w:val="00416EE9"/>
    <w:rsid w:val="005654C7"/>
    <w:rsid w:val="009F515D"/>
    <w:rsid w:val="00A16119"/>
    <w:rsid w:val="00A74811"/>
    <w:rsid w:val="00C863B2"/>
    <w:rsid w:val="00DC1750"/>
    <w:rsid w:val="00E7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E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1">
    <w:name w:val="heading 1"/>
    <w:basedOn w:val="a"/>
    <w:next w:val="a"/>
    <w:link w:val="12"/>
    <w:uiPriority w:val="1"/>
    <w:qFormat/>
    <w:rsid w:val="00E723E5"/>
    <w:pPr>
      <w:keepNext/>
      <w:outlineLvl w:val="0"/>
    </w:pPr>
    <w:rPr>
      <w:rFonts w:eastAsia="Times New Roman"/>
      <w:i/>
      <w:iCs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1"/>
    <w:rsid w:val="00E723E5"/>
    <w:rPr>
      <w:rFonts w:ascii="Times New Roman" w:eastAsia="Times New Roman" w:hAnsi="Times New Roman" w:cs="Times New Roman"/>
      <w:i/>
      <w:iCs/>
      <w:caps/>
      <w:szCs w:val="24"/>
    </w:rPr>
  </w:style>
  <w:style w:type="paragraph" w:customStyle="1" w:styleId="a3">
    <w:name w:val="НВ стиль"/>
    <w:basedOn w:val="a"/>
    <w:link w:val="a4"/>
    <w:autoRedefine/>
    <w:qFormat/>
    <w:rsid w:val="00E723E5"/>
    <w:pPr>
      <w:tabs>
        <w:tab w:val="left" w:pos="709"/>
      </w:tabs>
      <w:spacing w:after="200" w:line="276" w:lineRule="auto"/>
      <w:jc w:val="center"/>
    </w:pPr>
    <w:rPr>
      <w:rFonts w:eastAsia="Times New Roman"/>
      <w:sz w:val="28"/>
      <w:szCs w:val="28"/>
    </w:rPr>
  </w:style>
  <w:style w:type="character" w:customStyle="1" w:styleId="a4">
    <w:name w:val="НВ стиль Знак"/>
    <w:link w:val="a3"/>
    <w:rsid w:val="00E723E5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Стиль1"/>
    <w:uiPriority w:val="99"/>
    <w:rsid w:val="00E723E5"/>
    <w:pPr>
      <w:numPr>
        <w:numId w:val="1"/>
      </w:numPr>
    </w:pPr>
  </w:style>
  <w:style w:type="paragraph" w:styleId="a5">
    <w:name w:val="No Spacing"/>
    <w:uiPriority w:val="1"/>
    <w:qFormat/>
    <w:rsid w:val="00E72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Стиль НВ"/>
    <w:basedOn w:val="a7"/>
    <w:link w:val="a8"/>
    <w:qFormat/>
    <w:rsid w:val="00E723E5"/>
    <w:pPr>
      <w:tabs>
        <w:tab w:val="left" w:pos="709"/>
        <w:tab w:val="left" w:pos="851"/>
      </w:tabs>
      <w:spacing w:after="0" w:line="276" w:lineRule="auto"/>
      <w:contextualSpacing/>
      <w:jc w:val="left"/>
    </w:pPr>
    <w:rPr>
      <w:sz w:val="28"/>
      <w:szCs w:val="22"/>
    </w:rPr>
  </w:style>
  <w:style w:type="character" w:customStyle="1" w:styleId="a8">
    <w:name w:val="Стиль НВ Знак"/>
    <w:link w:val="a6"/>
    <w:rsid w:val="00E723E5"/>
    <w:rPr>
      <w:rFonts w:ascii="Times New Roman" w:eastAsia="Calibri" w:hAnsi="Times New Roman" w:cs="Times New Roman"/>
      <w:sz w:val="28"/>
    </w:rPr>
  </w:style>
  <w:style w:type="paragraph" w:styleId="a7">
    <w:name w:val="Body Text"/>
    <w:basedOn w:val="a"/>
    <w:link w:val="a9"/>
    <w:uiPriority w:val="1"/>
    <w:unhideWhenUsed/>
    <w:qFormat/>
    <w:rsid w:val="00E723E5"/>
    <w:pPr>
      <w:spacing w:after="120"/>
    </w:pPr>
  </w:style>
  <w:style w:type="character" w:customStyle="1" w:styleId="a9">
    <w:name w:val="Основной текст Знак"/>
    <w:basedOn w:val="a0"/>
    <w:link w:val="a7"/>
    <w:uiPriority w:val="1"/>
    <w:rsid w:val="00E723E5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Н.В. Стиль1"/>
    <w:basedOn w:val="a"/>
    <w:link w:val="14"/>
    <w:autoRedefine/>
    <w:qFormat/>
    <w:rsid w:val="00E723E5"/>
    <w:pPr>
      <w:shd w:val="clear" w:color="auto" w:fill="FFFFFF"/>
    </w:pPr>
    <w:rPr>
      <w:rFonts w:eastAsia="Times New Roman"/>
      <w:b/>
      <w:color w:val="000000"/>
      <w:sz w:val="28"/>
    </w:rPr>
  </w:style>
  <w:style w:type="character" w:customStyle="1" w:styleId="14">
    <w:name w:val="Н.В. Стиль1 Знак"/>
    <w:link w:val="13"/>
    <w:rsid w:val="00E723E5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</w:rPr>
  </w:style>
  <w:style w:type="paragraph" w:styleId="aa">
    <w:name w:val="footer"/>
    <w:basedOn w:val="a"/>
    <w:link w:val="ab"/>
    <w:rsid w:val="00E723E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E723E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E723E5"/>
  </w:style>
  <w:style w:type="paragraph" w:styleId="ad">
    <w:name w:val="Balloon Text"/>
    <w:basedOn w:val="a"/>
    <w:link w:val="ae"/>
    <w:uiPriority w:val="99"/>
    <w:semiHidden/>
    <w:unhideWhenUsed/>
    <w:rsid w:val="00E723E5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23E5"/>
    <w:rPr>
      <w:rFonts w:ascii="Tahoma" w:eastAsia="Times New Roman" w:hAnsi="Tahoma" w:cs="Tahoma"/>
      <w:sz w:val="16"/>
      <w:szCs w:val="16"/>
    </w:rPr>
  </w:style>
  <w:style w:type="paragraph" w:customStyle="1" w:styleId="20">
    <w:name w:val="Стиль НВС 2"/>
    <w:basedOn w:val="a"/>
    <w:link w:val="21"/>
    <w:autoRedefine/>
    <w:qFormat/>
    <w:rsid w:val="00E723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center"/>
    </w:pPr>
    <w:rPr>
      <w:rFonts w:eastAsia="Droid Sans Fallback" w:cs="Droid Sans Devanagari"/>
      <w:b/>
      <w:sz w:val="28"/>
      <w:szCs w:val="28"/>
      <w:lang w:eastAsia="zh-CN" w:bidi="hi-IN"/>
    </w:rPr>
  </w:style>
  <w:style w:type="character" w:customStyle="1" w:styleId="21">
    <w:name w:val="Стиль НВС 2 Знак"/>
    <w:link w:val="20"/>
    <w:rsid w:val="00E723E5"/>
    <w:rPr>
      <w:rFonts w:ascii="Times New Roman" w:eastAsia="Droid Sans Fallback" w:hAnsi="Times New Roman" w:cs="Droid Sans Devanagari"/>
      <w:b/>
      <w:sz w:val="28"/>
      <w:szCs w:val="28"/>
      <w:shd w:val="clear" w:color="auto" w:fill="FFFFFF"/>
      <w:lang w:eastAsia="zh-CN" w:bidi="hi-IN"/>
    </w:rPr>
  </w:style>
  <w:style w:type="table" w:styleId="af">
    <w:name w:val="Table Grid"/>
    <w:basedOn w:val="a1"/>
    <w:uiPriority w:val="59"/>
    <w:rsid w:val="00E723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Таблица простая 4"/>
    <w:basedOn w:val="a1"/>
    <w:uiPriority w:val="44"/>
    <w:rsid w:val="00E723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0">
    <w:name w:val="Strong"/>
    <w:uiPriority w:val="22"/>
    <w:qFormat/>
    <w:rsid w:val="00E723E5"/>
    <w:rPr>
      <w:b/>
      <w:bCs/>
    </w:rPr>
  </w:style>
  <w:style w:type="numbering" w:customStyle="1" w:styleId="2">
    <w:name w:val="Стиль2"/>
    <w:uiPriority w:val="99"/>
    <w:rsid w:val="00E723E5"/>
    <w:pPr>
      <w:numPr>
        <w:numId w:val="2"/>
      </w:numPr>
    </w:pPr>
  </w:style>
  <w:style w:type="numbering" w:customStyle="1" w:styleId="3">
    <w:name w:val="Стиль3"/>
    <w:uiPriority w:val="99"/>
    <w:rsid w:val="00E723E5"/>
    <w:pPr>
      <w:numPr>
        <w:numId w:val="3"/>
      </w:numPr>
    </w:pPr>
  </w:style>
  <w:style w:type="numbering" w:customStyle="1" w:styleId="4">
    <w:name w:val="Стиль4"/>
    <w:uiPriority w:val="99"/>
    <w:rsid w:val="00E723E5"/>
    <w:pPr>
      <w:numPr>
        <w:numId w:val="4"/>
      </w:numPr>
    </w:pPr>
  </w:style>
  <w:style w:type="numbering" w:customStyle="1" w:styleId="5">
    <w:name w:val="Стиль5"/>
    <w:uiPriority w:val="99"/>
    <w:rsid w:val="00E723E5"/>
    <w:pPr>
      <w:numPr>
        <w:numId w:val="5"/>
      </w:numPr>
    </w:pPr>
  </w:style>
  <w:style w:type="numbering" w:customStyle="1" w:styleId="6">
    <w:name w:val="Стиль6"/>
    <w:uiPriority w:val="99"/>
    <w:rsid w:val="00E723E5"/>
    <w:pPr>
      <w:numPr>
        <w:numId w:val="6"/>
      </w:numPr>
    </w:pPr>
  </w:style>
  <w:style w:type="numbering" w:customStyle="1" w:styleId="7">
    <w:name w:val="Стиль7"/>
    <w:uiPriority w:val="99"/>
    <w:rsid w:val="00E723E5"/>
    <w:pPr>
      <w:numPr>
        <w:numId w:val="7"/>
      </w:numPr>
    </w:pPr>
  </w:style>
  <w:style w:type="numbering" w:customStyle="1" w:styleId="8">
    <w:name w:val="Стиль8"/>
    <w:uiPriority w:val="99"/>
    <w:rsid w:val="00E723E5"/>
    <w:pPr>
      <w:numPr>
        <w:numId w:val="8"/>
      </w:numPr>
    </w:pPr>
  </w:style>
  <w:style w:type="numbering" w:customStyle="1" w:styleId="9">
    <w:name w:val="Стиль9"/>
    <w:uiPriority w:val="99"/>
    <w:rsid w:val="00E723E5"/>
    <w:pPr>
      <w:numPr>
        <w:numId w:val="9"/>
      </w:numPr>
    </w:pPr>
  </w:style>
  <w:style w:type="numbering" w:customStyle="1" w:styleId="10">
    <w:name w:val="Стиль10"/>
    <w:uiPriority w:val="99"/>
    <w:rsid w:val="00E723E5"/>
    <w:pPr>
      <w:numPr>
        <w:numId w:val="10"/>
      </w:numPr>
    </w:pPr>
  </w:style>
  <w:style w:type="paragraph" w:styleId="af1">
    <w:name w:val="Body Text Indent"/>
    <w:basedOn w:val="a"/>
    <w:link w:val="af2"/>
    <w:uiPriority w:val="99"/>
    <w:unhideWhenUsed/>
    <w:rsid w:val="00E723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/>
      <w:ind w:left="283"/>
      <w:jc w:val="left"/>
    </w:pPr>
    <w:rPr>
      <w:rFonts w:eastAsia="Droid Sans Fallback" w:cs="Mangal"/>
      <w:szCs w:val="21"/>
      <w:lang w:eastAsia="zh-CN" w:bidi="hi-I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723E5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f3">
    <w:name w:val="footnote text"/>
    <w:basedOn w:val="a"/>
    <w:link w:val="af4"/>
    <w:uiPriority w:val="99"/>
    <w:semiHidden/>
    <w:unhideWhenUsed/>
    <w:rsid w:val="00E723E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723E5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723E5"/>
    <w:rPr>
      <w:vertAlign w:val="superscript"/>
    </w:rPr>
  </w:style>
  <w:style w:type="character" w:styleId="af6">
    <w:name w:val="Hyperlink"/>
    <w:uiPriority w:val="99"/>
    <w:unhideWhenUsed/>
    <w:rsid w:val="00E723E5"/>
    <w:rPr>
      <w:color w:val="0563C1"/>
      <w:u w:val="single"/>
    </w:rPr>
  </w:style>
  <w:style w:type="paragraph" w:customStyle="1" w:styleId="2021">
    <w:name w:val="Стиль2021"/>
    <w:basedOn w:val="a"/>
    <w:link w:val="20210"/>
    <w:autoRedefine/>
    <w:qFormat/>
    <w:rsid w:val="00E723E5"/>
    <w:pPr>
      <w:jc w:val="left"/>
    </w:pPr>
    <w:rPr>
      <w:rFonts w:eastAsia="Times New Roman"/>
      <w:sz w:val="28"/>
      <w:lang w:val="en-US" w:bidi="en-US"/>
    </w:rPr>
  </w:style>
  <w:style w:type="character" w:customStyle="1" w:styleId="20210">
    <w:name w:val="Стиль2021 Знак"/>
    <w:link w:val="2021"/>
    <w:rsid w:val="00E723E5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styleId="af7">
    <w:name w:val="annotation reference"/>
    <w:uiPriority w:val="99"/>
    <w:semiHidden/>
    <w:unhideWhenUsed/>
    <w:rsid w:val="00E723E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723E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723E5"/>
    <w:rPr>
      <w:rFonts w:ascii="Times New Roman" w:eastAsia="Calibri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723E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723E5"/>
    <w:rPr>
      <w:b/>
      <w:bCs/>
    </w:rPr>
  </w:style>
  <w:style w:type="paragraph" w:styleId="afc">
    <w:name w:val="List Paragraph"/>
    <w:basedOn w:val="a"/>
    <w:uiPriority w:val="34"/>
    <w:qFormat/>
    <w:rsid w:val="00E723E5"/>
    <w:pPr>
      <w:ind w:left="708"/>
    </w:pPr>
  </w:style>
  <w:style w:type="paragraph" w:customStyle="1" w:styleId="Standard">
    <w:name w:val="Standard"/>
    <w:rsid w:val="00E723E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E723E5"/>
    <w:rPr>
      <w:rFonts w:ascii="Symbol" w:hAnsi="Symbol" w:cs="Symbol" w:hint="default"/>
      <w:lang w:val="ru-RU"/>
    </w:rPr>
  </w:style>
  <w:style w:type="paragraph" w:customStyle="1" w:styleId="futurismarkdown-paragraph">
    <w:name w:val="futurismarkdown-paragraph"/>
    <w:basedOn w:val="a"/>
    <w:rsid w:val="00E723E5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17">
    <w:name w:val="c17"/>
    <w:rsid w:val="00E723E5"/>
  </w:style>
  <w:style w:type="character" w:customStyle="1" w:styleId="c21">
    <w:name w:val="c21"/>
    <w:rsid w:val="00E723E5"/>
  </w:style>
  <w:style w:type="character" w:customStyle="1" w:styleId="c2">
    <w:name w:val="c2"/>
    <w:rsid w:val="00E723E5"/>
  </w:style>
  <w:style w:type="paragraph" w:customStyle="1" w:styleId="afd">
    <w:name w:val="ДЛЯ в ставки"/>
    <w:basedOn w:val="a"/>
    <w:link w:val="afe"/>
    <w:qFormat/>
    <w:rsid w:val="00E723E5"/>
    <w:pPr>
      <w:ind w:firstLine="273"/>
    </w:pPr>
    <w:rPr>
      <w:rFonts w:eastAsia="Times New Roman"/>
      <w:color w:val="FF0000"/>
      <w:sz w:val="26"/>
      <w:szCs w:val="26"/>
      <w:lang w:bidi="en-US"/>
    </w:rPr>
  </w:style>
  <w:style w:type="character" w:customStyle="1" w:styleId="afe">
    <w:name w:val="ДЛЯ в ставки Знак"/>
    <w:link w:val="afd"/>
    <w:rsid w:val="00E723E5"/>
    <w:rPr>
      <w:rFonts w:ascii="Times New Roman" w:eastAsia="Times New Roman" w:hAnsi="Times New Roman" w:cs="Times New Roman"/>
      <w:color w:val="FF0000"/>
      <w:sz w:val="26"/>
      <w:szCs w:val="26"/>
      <w:lang w:bidi="en-US"/>
    </w:rPr>
  </w:style>
  <w:style w:type="paragraph" w:styleId="aff">
    <w:name w:val="TOC Heading"/>
    <w:basedOn w:val="11"/>
    <w:next w:val="a"/>
    <w:uiPriority w:val="39"/>
    <w:unhideWhenUsed/>
    <w:qFormat/>
    <w:rsid w:val="00E723E5"/>
    <w:pPr>
      <w:keepLines/>
      <w:spacing w:before="240" w:line="259" w:lineRule="auto"/>
      <w:jc w:val="left"/>
      <w:outlineLvl w:val="9"/>
    </w:pPr>
    <w:rPr>
      <w:rFonts w:ascii="Calibri Light" w:hAnsi="Calibri Light"/>
      <w:i w:val="0"/>
      <w:iCs w:val="0"/>
      <w:caps w:val="0"/>
      <w:color w:val="2E74B5"/>
      <w:sz w:val="32"/>
      <w:szCs w:val="32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E723E5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15">
    <w:name w:val="toc 1"/>
    <w:basedOn w:val="a"/>
    <w:next w:val="a"/>
    <w:autoRedefine/>
    <w:uiPriority w:val="39"/>
    <w:unhideWhenUsed/>
    <w:rsid w:val="00E723E5"/>
    <w:pPr>
      <w:spacing w:before="360"/>
      <w:jc w:val="left"/>
    </w:pPr>
    <w:rPr>
      <w:rFonts w:ascii="Calibri Light" w:hAnsi="Calibri Light"/>
      <w:b/>
      <w:bCs/>
      <w:caps/>
    </w:rPr>
  </w:style>
  <w:style w:type="paragraph" w:styleId="30">
    <w:name w:val="toc 3"/>
    <w:basedOn w:val="a"/>
    <w:next w:val="a"/>
    <w:autoRedefine/>
    <w:uiPriority w:val="39"/>
    <w:unhideWhenUsed/>
    <w:rsid w:val="00E723E5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E723E5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E723E5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E723E5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E723E5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E723E5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E723E5"/>
    <w:pPr>
      <w:ind w:left="168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5804</Words>
  <Characters>33083</Characters>
  <Application>Microsoft Office Word</Application>
  <DocSecurity>0</DocSecurity>
  <Lines>275</Lines>
  <Paragraphs>77</Paragraphs>
  <ScaleCrop>false</ScaleCrop>
  <Company/>
  <LinksUpToDate>false</LinksUpToDate>
  <CharactersWithSpaces>38810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2025-05-23T12:19:00Z</dcterms:created>
  <dcterms:modified xsi:type="dcterms:W3CDTF">2025-05-23T12:20:00Z</dcterms:modified>
</cp:coreProperties>
</file>